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43AFD" w14:textId="77777777" w:rsidR="001C5DC9" w:rsidRPr="00161E63" w:rsidRDefault="00A736A1" w:rsidP="00F4624F">
      <w:pPr>
        <w:pBdr>
          <w:bottom w:val="single" w:sz="12" w:space="1" w:color="auto"/>
        </w:pBdr>
        <w:ind w:left="90"/>
        <w:jc w:val="center"/>
        <w:rPr>
          <w:color w:val="1F3864" w:themeColor="accent5" w:themeShade="80"/>
        </w:rPr>
      </w:pPr>
      <w:bookmarkStart w:id="0" w:name="_GoBack"/>
      <w:bookmarkEnd w:id="0"/>
      <w:r>
        <w:rPr>
          <w:noProof/>
        </w:rPr>
        <w:drawing>
          <wp:inline distT="0" distB="0" distL="0" distR="0" wp14:anchorId="599238D1" wp14:editId="599A83D7">
            <wp:extent cx="2775857" cy="8096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jpg"/>
                    <pic:cNvPicPr/>
                  </pic:nvPicPr>
                  <pic:blipFill rotWithShape="1">
                    <a:blip r:embed="rId5" cstate="print">
                      <a:extLst>
                        <a:ext uri="{28A0092B-C50C-407E-A947-70E740481C1C}">
                          <a14:useLocalDpi xmlns:a14="http://schemas.microsoft.com/office/drawing/2010/main" val="0"/>
                        </a:ext>
                      </a:extLst>
                    </a:blip>
                    <a:srcRect t="11479" b="10763"/>
                    <a:stretch/>
                  </pic:blipFill>
                  <pic:spPr bwMode="auto">
                    <a:xfrm>
                      <a:off x="0" y="0"/>
                      <a:ext cx="2799696" cy="81657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3BF7DCCB" w14:textId="77777777" w:rsidR="00615DAE" w:rsidRDefault="00615DAE" w:rsidP="00F4624F">
      <w:pPr>
        <w:ind w:left="90"/>
        <w:jc w:val="both"/>
        <w:rPr>
          <w:b/>
          <w:color w:val="1F3864" w:themeColor="accent5" w:themeShade="80"/>
          <w:sz w:val="2"/>
          <w:szCs w:val="2"/>
        </w:rPr>
      </w:pPr>
    </w:p>
    <w:p w14:paraId="2EDE2C44" w14:textId="77777777" w:rsidR="001C5DC9" w:rsidRPr="00292A61" w:rsidRDefault="001C5DC9" w:rsidP="00F4624F">
      <w:pPr>
        <w:ind w:left="90"/>
        <w:jc w:val="both"/>
        <w:rPr>
          <w:b/>
          <w:color w:val="000000" w:themeColor="text1"/>
          <w:sz w:val="23"/>
          <w:szCs w:val="23"/>
        </w:rPr>
      </w:pPr>
      <w:r w:rsidRPr="00292A61">
        <w:rPr>
          <w:b/>
          <w:color w:val="000000" w:themeColor="text1"/>
          <w:sz w:val="23"/>
          <w:szCs w:val="23"/>
        </w:rPr>
        <w:t>TO THE PARENTS OF OUR YOUNG CHILDREN, MAY WE SUGGEST…</w:t>
      </w:r>
    </w:p>
    <w:p w14:paraId="1C550259" w14:textId="77777777" w:rsidR="001C5DC9" w:rsidRPr="00292A61" w:rsidRDefault="001C5DC9" w:rsidP="00F4624F">
      <w:pPr>
        <w:ind w:left="90"/>
        <w:jc w:val="both"/>
        <w:rPr>
          <w:color w:val="000000" w:themeColor="text1"/>
          <w:sz w:val="23"/>
          <w:szCs w:val="23"/>
        </w:rPr>
      </w:pPr>
      <w:r w:rsidRPr="00292A61">
        <w:rPr>
          <w:color w:val="000000" w:themeColor="text1"/>
          <w:sz w:val="23"/>
          <w:szCs w:val="23"/>
        </w:rPr>
        <w:t>Relax! God put the wiggle in children; don’t feel you have to suppress it in God’s house.  All are welcome!</w:t>
      </w:r>
    </w:p>
    <w:p w14:paraId="0447DB6A" w14:textId="77777777" w:rsidR="001C5DC9" w:rsidRPr="00292A61" w:rsidRDefault="001C5DC9" w:rsidP="00F4624F">
      <w:pPr>
        <w:ind w:left="90"/>
        <w:jc w:val="both"/>
        <w:rPr>
          <w:color w:val="000000" w:themeColor="text1"/>
          <w:sz w:val="23"/>
          <w:szCs w:val="23"/>
        </w:rPr>
      </w:pPr>
      <w:r w:rsidRPr="00292A61">
        <w:rPr>
          <w:color w:val="000000" w:themeColor="text1"/>
          <w:sz w:val="23"/>
          <w:szCs w:val="23"/>
        </w:rPr>
        <w:t>Sit toward the front where it is easier for your children to see and hear what’s going on.  They tire of seeing the backs of others’ heads.</w:t>
      </w:r>
    </w:p>
    <w:p w14:paraId="53B92522" w14:textId="77777777" w:rsidR="001C5DC9" w:rsidRPr="00292A61" w:rsidRDefault="001C5DC9" w:rsidP="00F4624F">
      <w:pPr>
        <w:ind w:left="90"/>
        <w:jc w:val="both"/>
        <w:rPr>
          <w:color w:val="000000" w:themeColor="text1"/>
          <w:sz w:val="23"/>
          <w:szCs w:val="23"/>
        </w:rPr>
      </w:pPr>
      <w:r w:rsidRPr="00292A61">
        <w:rPr>
          <w:color w:val="000000" w:themeColor="text1"/>
          <w:sz w:val="23"/>
          <w:szCs w:val="23"/>
        </w:rPr>
        <w:t>Quietly explain the parts of the service and actions of the priest, ushers, choir, etc.</w:t>
      </w:r>
    </w:p>
    <w:p w14:paraId="00D268F7" w14:textId="77777777" w:rsidR="001C5DC9" w:rsidRPr="00292A61" w:rsidRDefault="001C5DC9" w:rsidP="00F4624F">
      <w:pPr>
        <w:ind w:left="90"/>
        <w:jc w:val="both"/>
        <w:rPr>
          <w:color w:val="000000" w:themeColor="text1"/>
          <w:sz w:val="23"/>
          <w:szCs w:val="23"/>
        </w:rPr>
      </w:pPr>
      <w:r w:rsidRPr="00292A61">
        <w:rPr>
          <w:color w:val="000000" w:themeColor="text1"/>
          <w:sz w:val="23"/>
          <w:szCs w:val="23"/>
        </w:rPr>
        <w:t>Sing the hymns, pray, and voice the responses.  Children learn liturgical behavior by copying you.</w:t>
      </w:r>
    </w:p>
    <w:p w14:paraId="23117684" w14:textId="77777777" w:rsidR="001C5DC9" w:rsidRPr="00292A61" w:rsidRDefault="001C5DC9" w:rsidP="00F4624F">
      <w:pPr>
        <w:ind w:left="90"/>
        <w:jc w:val="both"/>
        <w:rPr>
          <w:color w:val="000000" w:themeColor="text1"/>
          <w:sz w:val="23"/>
          <w:szCs w:val="23"/>
        </w:rPr>
      </w:pPr>
      <w:r w:rsidRPr="00292A61">
        <w:rPr>
          <w:color w:val="000000" w:themeColor="text1"/>
          <w:sz w:val="23"/>
          <w:szCs w:val="23"/>
        </w:rPr>
        <w:t>If you have to leave the service with your child, feel free to do so, but please come back.  As Jesus said, “Let the children come to me.”</w:t>
      </w:r>
    </w:p>
    <w:p w14:paraId="6FFC74ED" w14:textId="77777777" w:rsidR="001C5DC9" w:rsidRPr="00292A61" w:rsidRDefault="001C5DC9" w:rsidP="00F4624F">
      <w:pPr>
        <w:ind w:left="90"/>
        <w:jc w:val="both"/>
        <w:rPr>
          <w:color w:val="000000" w:themeColor="text1"/>
          <w:sz w:val="23"/>
          <w:szCs w:val="23"/>
        </w:rPr>
      </w:pPr>
      <w:r w:rsidRPr="00292A61">
        <w:rPr>
          <w:color w:val="000000" w:themeColor="text1"/>
          <w:sz w:val="23"/>
          <w:szCs w:val="23"/>
        </w:rPr>
        <w:t>Remember that the way we welcome children in church directly affects the way they respond to the church, to God, and to one another.  Let them know that they are at home in his house of worship.</w:t>
      </w:r>
    </w:p>
    <w:p w14:paraId="431E9EAC" w14:textId="77777777" w:rsidR="001C5DC9" w:rsidRPr="00292A61" w:rsidRDefault="001C5DC9" w:rsidP="00F4624F">
      <w:pPr>
        <w:ind w:left="90"/>
        <w:jc w:val="both"/>
        <w:rPr>
          <w:b/>
          <w:color w:val="000000" w:themeColor="text1"/>
          <w:sz w:val="23"/>
          <w:szCs w:val="23"/>
        </w:rPr>
      </w:pPr>
      <w:r w:rsidRPr="00292A61">
        <w:rPr>
          <w:b/>
          <w:color w:val="000000" w:themeColor="text1"/>
          <w:sz w:val="23"/>
          <w:szCs w:val="23"/>
        </w:rPr>
        <w:t>TO THE MEMBERS OF OUR CHURCH</w:t>
      </w:r>
      <w:r w:rsidR="00161E63" w:rsidRPr="00292A61">
        <w:rPr>
          <w:b/>
          <w:color w:val="000000" w:themeColor="text1"/>
          <w:sz w:val="23"/>
          <w:szCs w:val="23"/>
        </w:rPr>
        <w:t>…</w:t>
      </w:r>
    </w:p>
    <w:p w14:paraId="08BA0461" w14:textId="77777777" w:rsidR="00161E63" w:rsidRPr="00292A61" w:rsidRDefault="00161E63" w:rsidP="00F4624F">
      <w:pPr>
        <w:ind w:left="90"/>
        <w:jc w:val="both"/>
        <w:rPr>
          <w:color w:val="000000" w:themeColor="text1"/>
          <w:sz w:val="23"/>
          <w:szCs w:val="23"/>
        </w:rPr>
      </w:pPr>
      <w:r w:rsidRPr="00292A61">
        <w:rPr>
          <w:color w:val="000000" w:themeColor="text1"/>
          <w:sz w:val="23"/>
          <w:szCs w:val="23"/>
        </w:rPr>
        <w:t>The presence of children is a gift to the Church and they are a reminder that our congregation is growing.</w:t>
      </w:r>
    </w:p>
    <w:p w14:paraId="6346B32F" w14:textId="77777777" w:rsidR="00161E63" w:rsidRPr="00292A61" w:rsidRDefault="00161E63" w:rsidP="00F4624F">
      <w:pPr>
        <w:ind w:left="90"/>
        <w:jc w:val="both"/>
        <w:rPr>
          <w:color w:val="000000" w:themeColor="text1"/>
          <w:sz w:val="23"/>
          <w:szCs w:val="23"/>
        </w:rPr>
      </w:pPr>
      <w:r w:rsidRPr="00292A61">
        <w:rPr>
          <w:color w:val="000000" w:themeColor="text1"/>
          <w:sz w:val="23"/>
          <w:szCs w:val="23"/>
        </w:rPr>
        <w:t>Please welcome our children and give a smile of encouragement to their parents.</w:t>
      </w:r>
    </w:p>
    <w:p w14:paraId="2A5509E3" w14:textId="77777777" w:rsidR="00615DAE" w:rsidRPr="00161E63" w:rsidRDefault="00A736A1" w:rsidP="00615DAE">
      <w:pPr>
        <w:pBdr>
          <w:bottom w:val="single" w:sz="12" w:space="1" w:color="auto"/>
        </w:pBdr>
        <w:jc w:val="center"/>
        <w:rPr>
          <w:color w:val="1F3864" w:themeColor="accent5" w:themeShade="80"/>
        </w:rPr>
      </w:pPr>
      <w:r>
        <w:rPr>
          <w:noProof/>
        </w:rPr>
        <w:lastRenderedPageBreak/>
        <w:drawing>
          <wp:inline distT="0" distB="0" distL="0" distR="0" wp14:anchorId="17C0A7C0" wp14:editId="54F01FA7">
            <wp:extent cx="2775857" cy="80962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jpg"/>
                    <pic:cNvPicPr/>
                  </pic:nvPicPr>
                  <pic:blipFill rotWithShape="1">
                    <a:blip r:embed="rId5" cstate="print">
                      <a:extLst>
                        <a:ext uri="{28A0092B-C50C-407E-A947-70E740481C1C}">
                          <a14:useLocalDpi xmlns:a14="http://schemas.microsoft.com/office/drawing/2010/main" val="0"/>
                        </a:ext>
                      </a:extLst>
                    </a:blip>
                    <a:srcRect t="11479" b="10763"/>
                    <a:stretch/>
                  </pic:blipFill>
                  <pic:spPr bwMode="auto">
                    <a:xfrm>
                      <a:off x="0" y="0"/>
                      <a:ext cx="2799696" cy="81657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1B690DF4" w14:textId="77777777" w:rsidR="006B2BF5" w:rsidRDefault="006B2BF5" w:rsidP="00161E63">
      <w:pPr>
        <w:jc w:val="both"/>
        <w:rPr>
          <w:b/>
          <w:color w:val="1F3864" w:themeColor="accent5" w:themeShade="80"/>
          <w:sz w:val="4"/>
          <w:szCs w:val="4"/>
        </w:rPr>
      </w:pPr>
    </w:p>
    <w:p w14:paraId="2848FDDE" w14:textId="77777777" w:rsidR="00615DAE" w:rsidRPr="00292A61" w:rsidRDefault="00615DAE" w:rsidP="00615DAE">
      <w:pPr>
        <w:ind w:left="90"/>
        <w:jc w:val="both"/>
        <w:rPr>
          <w:b/>
          <w:color w:val="000000" w:themeColor="text1"/>
          <w:sz w:val="23"/>
          <w:szCs w:val="23"/>
        </w:rPr>
      </w:pPr>
      <w:r w:rsidRPr="00292A61">
        <w:rPr>
          <w:b/>
          <w:color w:val="000000" w:themeColor="text1"/>
          <w:sz w:val="23"/>
          <w:szCs w:val="23"/>
        </w:rPr>
        <w:t>TO THE PARENTS OF OUR YOUNG CHILDREN, MAY WE SUGGEST…</w:t>
      </w:r>
    </w:p>
    <w:p w14:paraId="133FF848" w14:textId="77777777" w:rsidR="00615DAE" w:rsidRPr="00292A61" w:rsidRDefault="00615DAE" w:rsidP="00615DAE">
      <w:pPr>
        <w:ind w:left="90"/>
        <w:jc w:val="both"/>
        <w:rPr>
          <w:color w:val="000000" w:themeColor="text1"/>
          <w:sz w:val="23"/>
          <w:szCs w:val="23"/>
        </w:rPr>
      </w:pPr>
      <w:r w:rsidRPr="00292A61">
        <w:rPr>
          <w:color w:val="000000" w:themeColor="text1"/>
          <w:sz w:val="23"/>
          <w:szCs w:val="23"/>
        </w:rPr>
        <w:t>Relax! God put the wiggle in children; don’t feel you have to suppress it in God’s house.  All are welcome!</w:t>
      </w:r>
    </w:p>
    <w:p w14:paraId="18249257" w14:textId="77777777" w:rsidR="00615DAE" w:rsidRPr="00292A61" w:rsidRDefault="00615DAE" w:rsidP="00615DAE">
      <w:pPr>
        <w:ind w:left="90"/>
        <w:jc w:val="both"/>
        <w:rPr>
          <w:color w:val="000000" w:themeColor="text1"/>
          <w:sz w:val="23"/>
          <w:szCs w:val="23"/>
        </w:rPr>
      </w:pPr>
      <w:r w:rsidRPr="00292A61">
        <w:rPr>
          <w:color w:val="000000" w:themeColor="text1"/>
          <w:sz w:val="23"/>
          <w:szCs w:val="23"/>
        </w:rPr>
        <w:t>Sit toward the front where it is easier for your children to see and hear what’s going on.  They tire of seeing the backs of others’ heads.</w:t>
      </w:r>
    </w:p>
    <w:p w14:paraId="4E0EBF37" w14:textId="77777777" w:rsidR="00615DAE" w:rsidRPr="00292A61" w:rsidRDefault="00615DAE" w:rsidP="00615DAE">
      <w:pPr>
        <w:ind w:left="90"/>
        <w:jc w:val="both"/>
        <w:rPr>
          <w:color w:val="000000" w:themeColor="text1"/>
          <w:sz w:val="23"/>
          <w:szCs w:val="23"/>
        </w:rPr>
      </w:pPr>
      <w:r w:rsidRPr="00292A61">
        <w:rPr>
          <w:color w:val="000000" w:themeColor="text1"/>
          <w:sz w:val="23"/>
          <w:szCs w:val="23"/>
        </w:rPr>
        <w:t>Quietly explain the parts of the service and actions of the priest, ushers, choir, etc.</w:t>
      </w:r>
    </w:p>
    <w:p w14:paraId="26CA6FE2" w14:textId="77777777" w:rsidR="00615DAE" w:rsidRPr="00292A61" w:rsidRDefault="00615DAE" w:rsidP="00615DAE">
      <w:pPr>
        <w:ind w:left="90"/>
        <w:jc w:val="both"/>
        <w:rPr>
          <w:color w:val="000000" w:themeColor="text1"/>
          <w:sz w:val="23"/>
          <w:szCs w:val="23"/>
        </w:rPr>
      </w:pPr>
      <w:r w:rsidRPr="00292A61">
        <w:rPr>
          <w:color w:val="000000" w:themeColor="text1"/>
          <w:sz w:val="23"/>
          <w:szCs w:val="23"/>
        </w:rPr>
        <w:t>Sing the hymns, pray, and voice the responses.  Children learn liturgical behavior by copying you.</w:t>
      </w:r>
    </w:p>
    <w:p w14:paraId="3F32EED8" w14:textId="77777777" w:rsidR="00615DAE" w:rsidRPr="00292A61" w:rsidRDefault="00615DAE" w:rsidP="00615DAE">
      <w:pPr>
        <w:ind w:left="90"/>
        <w:jc w:val="both"/>
        <w:rPr>
          <w:color w:val="000000" w:themeColor="text1"/>
          <w:sz w:val="23"/>
          <w:szCs w:val="23"/>
        </w:rPr>
      </w:pPr>
      <w:r w:rsidRPr="00292A61">
        <w:rPr>
          <w:color w:val="000000" w:themeColor="text1"/>
          <w:sz w:val="23"/>
          <w:szCs w:val="23"/>
        </w:rPr>
        <w:t>If you have to leave the service with your child, feel free to do so, but please come back.  As Jesus said, “Let the children come to me.”</w:t>
      </w:r>
    </w:p>
    <w:p w14:paraId="2001A1B9" w14:textId="77777777" w:rsidR="00615DAE" w:rsidRPr="00292A61" w:rsidRDefault="00615DAE" w:rsidP="00615DAE">
      <w:pPr>
        <w:ind w:left="90"/>
        <w:jc w:val="both"/>
        <w:rPr>
          <w:color w:val="000000" w:themeColor="text1"/>
          <w:sz w:val="23"/>
          <w:szCs w:val="23"/>
        </w:rPr>
      </w:pPr>
      <w:r w:rsidRPr="00292A61">
        <w:rPr>
          <w:color w:val="000000" w:themeColor="text1"/>
          <w:sz w:val="23"/>
          <w:szCs w:val="23"/>
        </w:rPr>
        <w:t>Remember that the way we welcome children in church directly affects the way they respond to the church, to God, and to one another.  Let them know that they are at home in his house of worship.</w:t>
      </w:r>
    </w:p>
    <w:p w14:paraId="79A5F418" w14:textId="77777777" w:rsidR="00615DAE" w:rsidRPr="00292A61" w:rsidRDefault="00615DAE" w:rsidP="00615DAE">
      <w:pPr>
        <w:ind w:left="90"/>
        <w:jc w:val="both"/>
        <w:rPr>
          <w:b/>
          <w:color w:val="000000" w:themeColor="text1"/>
          <w:sz w:val="23"/>
          <w:szCs w:val="23"/>
        </w:rPr>
      </w:pPr>
      <w:r w:rsidRPr="00292A61">
        <w:rPr>
          <w:b/>
          <w:color w:val="000000" w:themeColor="text1"/>
          <w:sz w:val="23"/>
          <w:szCs w:val="23"/>
        </w:rPr>
        <w:t>TO THE MEMBERS OF OUR CHURCH…</w:t>
      </w:r>
    </w:p>
    <w:p w14:paraId="6E923E44" w14:textId="77777777" w:rsidR="00615DAE" w:rsidRPr="00292A61" w:rsidRDefault="00615DAE" w:rsidP="00615DAE">
      <w:pPr>
        <w:ind w:left="90"/>
        <w:jc w:val="both"/>
        <w:rPr>
          <w:color w:val="000000" w:themeColor="text1"/>
          <w:sz w:val="23"/>
          <w:szCs w:val="23"/>
        </w:rPr>
      </w:pPr>
      <w:r w:rsidRPr="00292A61">
        <w:rPr>
          <w:color w:val="000000" w:themeColor="text1"/>
          <w:sz w:val="23"/>
          <w:szCs w:val="23"/>
        </w:rPr>
        <w:t>The presence of children is a gift to the Church and they are a reminder that our congregation is growing.</w:t>
      </w:r>
    </w:p>
    <w:p w14:paraId="7B6BB926" w14:textId="77777777" w:rsidR="00615DAE" w:rsidRPr="00292A61" w:rsidRDefault="00615DAE" w:rsidP="00615DAE">
      <w:pPr>
        <w:ind w:left="90"/>
        <w:jc w:val="both"/>
        <w:rPr>
          <w:color w:val="000000" w:themeColor="text1"/>
          <w:sz w:val="23"/>
          <w:szCs w:val="23"/>
        </w:rPr>
      </w:pPr>
      <w:r w:rsidRPr="00292A61">
        <w:rPr>
          <w:color w:val="000000" w:themeColor="text1"/>
          <w:sz w:val="23"/>
          <w:szCs w:val="23"/>
        </w:rPr>
        <w:t>Please welcome our children and give a smile of encouragement to their parents.</w:t>
      </w:r>
    </w:p>
    <w:p w14:paraId="6EAAF025" w14:textId="77777777" w:rsidR="00161E63" w:rsidRPr="00161E63" w:rsidRDefault="00A736A1" w:rsidP="00F4624F">
      <w:pPr>
        <w:pBdr>
          <w:bottom w:val="single" w:sz="12" w:space="1" w:color="auto"/>
        </w:pBdr>
        <w:ind w:right="12"/>
        <w:jc w:val="center"/>
        <w:rPr>
          <w:color w:val="1F3864" w:themeColor="accent5" w:themeShade="80"/>
        </w:rPr>
      </w:pPr>
      <w:r>
        <w:rPr>
          <w:noProof/>
        </w:rPr>
        <w:lastRenderedPageBreak/>
        <w:drawing>
          <wp:inline distT="0" distB="0" distL="0" distR="0" wp14:anchorId="1AFB3EA2" wp14:editId="339E9515">
            <wp:extent cx="2775857" cy="8096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jpg"/>
                    <pic:cNvPicPr/>
                  </pic:nvPicPr>
                  <pic:blipFill rotWithShape="1">
                    <a:blip r:embed="rId5" cstate="print">
                      <a:extLst>
                        <a:ext uri="{28A0092B-C50C-407E-A947-70E740481C1C}">
                          <a14:useLocalDpi xmlns:a14="http://schemas.microsoft.com/office/drawing/2010/main" val="0"/>
                        </a:ext>
                      </a:extLst>
                    </a:blip>
                    <a:srcRect t="11479" b="10763"/>
                    <a:stretch/>
                  </pic:blipFill>
                  <pic:spPr bwMode="auto">
                    <a:xfrm>
                      <a:off x="0" y="0"/>
                      <a:ext cx="2799696" cy="81657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2ECBB9B2" w14:textId="77777777" w:rsidR="006B2BF5" w:rsidRPr="006B2BF5" w:rsidRDefault="006B2BF5" w:rsidP="00615DAE">
      <w:pPr>
        <w:ind w:right="192"/>
        <w:jc w:val="both"/>
        <w:rPr>
          <w:b/>
          <w:color w:val="1F3864" w:themeColor="accent5" w:themeShade="80"/>
          <w:sz w:val="4"/>
          <w:szCs w:val="4"/>
        </w:rPr>
      </w:pPr>
    </w:p>
    <w:p w14:paraId="589FBE0D" w14:textId="77777777" w:rsidR="00615DAE" w:rsidRPr="00292A61" w:rsidRDefault="00615DAE" w:rsidP="00615DAE">
      <w:pPr>
        <w:ind w:left="90" w:right="192"/>
        <w:jc w:val="both"/>
        <w:rPr>
          <w:b/>
          <w:color w:val="000000" w:themeColor="text1"/>
          <w:sz w:val="23"/>
          <w:szCs w:val="23"/>
        </w:rPr>
      </w:pPr>
      <w:r w:rsidRPr="00292A61">
        <w:rPr>
          <w:b/>
          <w:color w:val="000000" w:themeColor="text1"/>
          <w:sz w:val="23"/>
          <w:szCs w:val="23"/>
        </w:rPr>
        <w:t>TO THE PARENTS OF OUR YOUNG CHILDREN, MAY WE SUGGEST…</w:t>
      </w:r>
    </w:p>
    <w:p w14:paraId="034AD124" w14:textId="77777777" w:rsidR="00615DAE" w:rsidRPr="00292A61" w:rsidRDefault="00615DAE" w:rsidP="00615DAE">
      <w:pPr>
        <w:ind w:left="90" w:right="192"/>
        <w:jc w:val="both"/>
        <w:rPr>
          <w:color w:val="000000" w:themeColor="text1"/>
          <w:sz w:val="23"/>
          <w:szCs w:val="23"/>
        </w:rPr>
      </w:pPr>
      <w:r w:rsidRPr="00292A61">
        <w:rPr>
          <w:color w:val="000000" w:themeColor="text1"/>
          <w:sz w:val="23"/>
          <w:szCs w:val="23"/>
        </w:rPr>
        <w:t>Relax! God put the wiggle in children; don’t feel you have to suppress it in God’s house.  All are welcome!</w:t>
      </w:r>
    </w:p>
    <w:p w14:paraId="68461270" w14:textId="77777777" w:rsidR="00615DAE" w:rsidRPr="00292A61" w:rsidRDefault="00615DAE" w:rsidP="00615DAE">
      <w:pPr>
        <w:ind w:left="90" w:right="192"/>
        <w:jc w:val="both"/>
        <w:rPr>
          <w:color w:val="000000" w:themeColor="text1"/>
          <w:sz w:val="23"/>
          <w:szCs w:val="23"/>
        </w:rPr>
      </w:pPr>
      <w:r w:rsidRPr="00292A61">
        <w:rPr>
          <w:color w:val="000000" w:themeColor="text1"/>
          <w:sz w:val="23"/>
          <w:szCs w:val="23"/>
        </w:rPr>
        <w:t>Sit toward the front where it is easier for your children to see and hear what’s going on.  They tire of seeing the backs of others’ heads.</w:t>
      </w:r>
    </w:p>
    <w:p w14:paraId="633E5404" w14:textId="77777777" w:rsidR="00615DAE" w:rsidRPr="00292A61" w:rsidRDefault="00615DAE" w:rsidP="00615DAE">
      <w:pPr>
        <w:ind w:left="90" w:right="192"/>
        <w:jc w:val="both"/>
        <w:rPr>
          <w:color w:val="000000" w:themeColor="text1"/>
          <w:sz w:val="23"/>
          <w:szCs w:val="23"/>
        </w:rPr>
      </w:pPr>
      <w:r w:rsidRPr="00292A61">
        <w:rPr>
          <w:color w:val="000000" w:themeColor="text1"/>
          <w:sz w:val="23"/>
          <w:szCs w:val="23"/>
        </w:rPr>
        <w:t>Quietly explain the parts of the service and actions of the priest, ushers, choir, etc.</w:t>
      </w:r>
    </w:p>
    <w:p w14:paraId="6929FB90" w14:textId="77777777" w:rsidR="00615DAE" w:rsidRPr="00292A61" w:rsidRDefault="00615DAE" w:rsidP="00615DAE">
      <w:pPr>
        <w:ind w:left="90" w:right="192"/>
        <w:jc w:val="both"/>
        <w:rPr>
          <w:color w:val="000000" w:themeColor="text1"/>
          <w:sz w:val="23"/>
          <w:szCs w:val="23"/>
        </w:rPr>
      </w:pPr>
      <w:r w:rsidRPr="00292A61">
        <w:rPr>
          <w:color w:val="000000" w:themeColor="text1"/>
          <w:sz w:val="23"/>
          <w:szCs w:val="23"/>
        </w:rPr>
        <w:t>Sing the hymns, pray, and voice the responses.  Children learn liturgical behavior by copying you.</w:t>
      </w:r>
    </w:p>
    <w:p w14:paraId="0AA4A28D" w14:textId="77777777" w:rsidR="00615DAE" w:rsidRPr="00292A61" w:rsidRDefault="00615DAE" w:rsidP="00615DAE">
      <w:pPr>
        <w:ind w:left="90" w:right="192"/>
        <w:jc w:val="both"/>
        <w:rPr>
          <w:color w:val="000000" w:themeColor="text1"/>
          <w:sz w:val="23"/>
          <w:szCs w:val="23"/>
        </w:rPr>
      </w:pPr>
      <w:r w:rsidRPr="00292A61">
        <w:rPr>
          <w:color w:val="000000" w:themeColor="text1"/>
          <w:sz w:val="23"/>
          <w:szCs w:val="23"/>
        </w:rPr>
        <w:t>If you have to leave the service with your child, feel free to do so, but please come back.  As Jesus said, “Let the children come to me.”</w:t>
      </w:r>
    </w:p>
    <w:p w14:paraId="68FCA987" w14:textId="77777777" w:rsidR="00615DAE" w:rsidRPr="00292A61" w:rsidRDefault="00615DAE" w:rsidP="00615DAE">
      <w:pPr>
        <w:ind w:left="90" w:right="192"/>
        <w:jc w:val="both"/>
        <w:rPr>
          <w:color w:val="000000" w:themeColor="text1"/>
          <w:sz w:val="23"/>
          <w:szCs w:val="23"/>
        </w:rPr>
      </w:pPr>
      <w:r w:rsidRPr="00292A61">
        <w:rPr>
          <w:color w:val="000000" w:themeColor="text1"/>
          <w:sz w:val="23"/>
          <w:szCs w:val="23"/>
        </w:rPr>
        <w:t>Remember that the way we welcome children in church directly affects the way they respond to the church, to God, and to one another.  Let them know that they are at home in his house of worship.</w:t>
      </w:r>
    </w:p>
    <w:p w14:paraId="4000839F" w14:textId="77777777" w:rsidR="00615DAE" w:rsidRPr="00292A61" w:rsidRDefault="00615DAE" w:rsidP="00615DAE">
      <w:pPr>
        <w:ind w:left="90" w:right="192"/>
        <w:jc w:val="both"/>
        <w:rPr>
          <w:b/>
          <w:color w:val="000000" w:themeColor="text1"/>
          <w:sz w:val="23"/>
          <w:szCs w:val="23"/>
        </w:rPr>
      </w:pPr>
      <w:r w:rsidRPr="00292A61">
        <w:rPr>
          <w:b/>
          <w:color w:val="000000" w:themeColor="text1"/>
          <w:sz w:val="23"/>
          <w:szCs w:val="23"/>
        </w:rPr>
        <w:t>TO THE MEMBERS OF OUR CHURCH…</w:t>
      </w:r>
    </w:p>
    <w:p w14:paraId="6EC653F5" w14:textId="77777777" w:rsidR="00615DAE" w:rsidRPr="00292A61" w:rsidRDefault="00615DAE" w:rsidP="00615DAE">
      <w:pPr>
        <w:ind w:left="90" w:right="192"/>
        <w:jc w:val="both"/>
        <w:rPr>
          <w:color w:val="000000" w:themeColor="text1"/>
          <w:sz w:val="23"/>
          <w:szCs w:val="23"/>
        </w:rPr>
      </w:pPr>
      <w:r w:rsidRPr="00292A61">
        <w:rPr>
          <w:color w:val="000000" w:themeColor="text1"/>
          <w:sz w:val="23"/>
          <w:szCs w:val="23"/>
        </w:rPr>
        <w:t>The presence of children is a gift to the Church and they are a reminder that our congregation is growing.</w:t>
      </w:r>
    </w:p>
    <w:p w14:paraId="498FDF1B" w14:textId="77777777" w:rsidR="00615DAE" w:rsidRPr="00292A61" w:rsidRDefault="00615DAE" w:rsidP="00615DAE">
      <w:pPr>
        <w:ind w:left="90" w:right="192"/>
        <w:jc w:val="both"/>
        <w:rPr>
          <w:color w:val="000000" w:themeColor="text1"/>
          <w:sz w:val="23"/>
          <w:szCs w:val="23"/>
        </w:rPr>
      </w:pPr>
      <w:r w:rsidRPr="00292A61">
        <w:rPr>
          <w:color w:val="000000" w:themeColor="text1"/>
          <w:sz w:val="23"/>
          <w:szCs w:val="23"/>
        </w:rPr>
        <w:lastRenderedPageBreak/>
        <w:t>Please welcome our children and give a smile of encouragement to their parents.</w:t>
      </w:r>
    </w:p>
    <w:p w14:paraId="2F6EE773" w14:textId="77777777" w:rsidR="00615DAE" w:rsidRPr="00615DAE" w:rsidRDefault="00615DAE" w:rsidP="00C0018F">
      <w:pPr>
        <w:pStyle w:val="NoSpacing"/>
        <w:ind w:left="180"/>
        <w:jc w:val="center"/>
        <w:rPr>
          <w:b/>
          <w:color w:val="1F3864" w:themeColor="accent5" w:themeShade="80"/>
        </w:rPr>
      </w:pPr>
      <w:r w:rsidRPr="00615DAE">
        <w:rPr>
          <w:b/>
          <w:color w:val="1F3864" w:themeColor="accent5" w:themeShade="80"/>
        </w:rPr>
        <w:t>OPPORTUNITIES FOR CHILDREN AND YOUTH</w:t>
      </w:r>
      <w:proofErr w:type="gramStart"/>
      <w:r>
        <w:rPr>
          <w:b/>
          <w:color w:val="1F3864" w:themeColor="accent5" w:themeShade="80"/>
        </w:rPr>
        <w:t>…..</w:t>
      </w:r>
      <w:proofErr w:type="gramEnd"/>
    </w:p>
    <w:p w14:paraId="4CB1FC0C" w14:textId="77777777" w:rsidR="00615DAE" w:rsidRDefault="00615DAE" w:rsidP="00C0018F">
      <w:pPr>
        <w:pStyle w:val="NoSpacing"/>
        <w:ind w:left="180"/>
        <w:jc w:val="center"/>
        <w:rPr>
          <w:b/>
        </w:rPr>
      </w:pPr>
    </w:p>
    <w:p w14:paraId="631F26F5" w14:textId="77777777" w:rsidR="00C0018F" w:rsidRPr="00F4624F" w:rsidRDefault="00C0018F" w:rsidP="00C0018F">
      <w:pPr>
        <w:pStyle w:val="NoSpacing"/>
        <w:ind w:left="180"/>
        <w:jc w:val="center"/>
      </w:pPr>
      <w:r w:rsidRPr="00F4624F">
        <w:rPr>
          <w:b/>
        </w:rPr>
        <w:t>Sunday Nursery</w:t>
      </w:r>
      <w:r>
        <w:t xml:space="preserve"> | ages birth to 36 months</w:t>
      </w:r>
    </w:p>
    <w:p w14:paraId="3D267399" w14:textId="77777777" w:rsidR="00C0018F" w:rsidRPr="00F4624F" w:rsidRDefault="00C0018F" w:rsidP="00C0018F">
      <w:pPr>
        <w:pStyle w:val="NoSpacing"/>
        <w:ind w:left="180"/>
        <w:jc w:val="center"/>
      </w:pPr>
      <w:r w:rsidRPr="00F4624F">
        <w:t>7:45am</w:t>
      </w:r>
      <w:r>
        <w:t xml:space="preserve"> </w:t>
      </w:r>
      <w:r w:rsidRPr="00F4624F">
        <w:t>-</w:t>
      </w:r>
      <w:r>
        <w:t xml:space="preserve"> </w:t>
      </w:r>
      <w:r w:rsidRPr="00F4624F">
        <w:t>12 noon</w:t>
      </w:r>
    </w:p>
    <w:p w14:paraId="072D9252" w14:textId="77777777" w:rsidR="00C0018F" w:rsidRPr="00002E38" w:rsidRDefault="00C0018F" w:rsidP="00C0018F">
      <w:pPr>
        <w:pStyle w:val="NoSpacing"/>
        <w:ind w:left="180"/>
        <w:jc w:val="center"/>
        <w:rPr>
          <w:sz w:val="16"/>
          <w:szCs w:val="16"/>
        </w:rPr>
      </w:pPr>
    </w:p>
    <w:p w14:paraId="7A53102E" w14:textId="77777777" w:rsidR="00C0018F" w:rsidRPr="00F4624F" w:rsidRDefault="00C0018F" w:rsidP="00C0018F">
      <w:pPr>
        <w:pStyle w:val="NoSpacing"/>
        <w:ind w:left="180"/>
        <w:jc w:val="center"/>
      </w:pPr>
      <w:r>
        <w:rPr>
          <w:b/>
        </w:rPr>
        <w:t xml:space="preserve">Preschool chapel | </w:t>
      </w:r>
      <w:r>
        <w:t>ages 3 - 4 years</w:t>
      </w:r>
    </w:p>
    <w:p w14:paraId="5FA09DFC" w14:textId="77777777" w:rsidR="00C0018F" w:rsidRPr="00F4624F" w:rsidRDefault="00C0018F" w:rsidP="00C0018F">
      <w:pPr>
        <w:pStyle w:val="NoSpacing"/>
        <w:ind w:left="180"/>
        <w:jc w:val="center"/>
      </w:pPr>
      <w:r>
        <w:t>Drop off before 10:30 worship</w:t>
      </w:r>
    </w:p>
    <w:p w14:paraId="2FD9AE54" w14:textId="77777777" w:rsidR="00C0018F" w:rsidRPr="00002E38" w:rsidRDefault="00C0018F" w:rsidP="00C0018F">
      <w:pPr>
        <w:pStyle w:val="NoSpacing"/>
        <w:ind w:left="180"/>
        <w:jc w:val="center"/>
        <w:rPr>
          <w:sz w:val="16"/>
          <w:szCs w:val="16"/>
        </w:rPr>
      </w:pPr>
    </w:p>
    <w:p w14:paraId="4D01A7ED" w14:textId="77777777" w:rsidR="00C0018F" w:rsidRPr="00F4624F" w:rsidRDefault="00C0018F" w:rsidP="00C0018F">
      <w:pPr>
        <w:pStyle w:val="NoSpacing"/>
        <w:ind w:left="180"/>
        <w:jc w:val="center"/>
      </w:pPr>
      <w:r w:rsidRPr="00F4624F">
        <w:rPr>
          <w:b/>
        </w:rPr>
        <w:t>Children’s Chapel</w:t>
      </w:r>
      <w:r>
        <w:t xml:space="preserve"> | ages 3 through 3</w:t>
      </w:r>
      <w:r w:rsidRPr="00F4624F">
        <w:rPr>
          <w:vertAlign w:val="superscript"/>
        </w:rPr>
        <w:t>rd</w:t>
      </w:r>
      <w:r>
        <w:t xml:space="preserve"> grade</w:t>
      </w:r>
    </w:p>
    <w:p w14:paraId="53942004" w14:textId="77777777" w:rsidR="00C0018F" w:rsidRDefault="00C0018F" w:rsidP="00C0018F">
      <w:pPr>
        <w:pStyle w:val="NoSpacing"/>
        <w:ind w:left="180"/>
        <w:jc w:val="center"/>
      </w:pPr>
      <w:r>
        <w:t>Leave from (and return to) 10:30 worship</w:t>
      </w:r>
    </w:p>
    <w:p w14:paraId="749D0906" w14:textId="77777777" w:rsidR="00C0018F" w:rsidRPr="00002E38" w:rsidRDefault="00C0018F" w:rsidP="00C0018F">
      <w:pPr>
        <w:pStyle w:val="NoSpacing"/>
        <w:ind w:left="180"/>
        <w:jc w:val="center"/>
        <w:rPr>
          <w:sz w:val="16"/>
          <w:szCs w:val="16"/>
        </w:rPr>
      </w:pPr>
    </w:p>
    <w:p w14:paraId="477027A3" w14:textId="77777777" w:rsidR="00C0018F" w:rsidRDefault="00C0018F" w:rsidP="00C0018F">
      <w:pPr>
        <w:pStyle w:val="NoSpacing"/>
        <w:ind w:left="180"/>
        <w:jc w:val="center"/>
        <w:rPr>
          <w:b/>
        </w:rPr>
      </w:pPr>
      <w:r>
        <w:rPr>
          <w:b/>
        </w:rPr>
        <w:t>Children’s Sermons</w:t>
      </w:r>
    </w:p>
    <w:p w14:paraId="34AD66D1" w14:textId="77777777" w:rsidR="00C0018F" w:rsidRDefault="00C0018F" w:rsidP="00C0018F">
      <w:pPr>
        <w:pStyle w:val="NoSpacing"/>
        <w:ind w:left="180"/>
        <w:jc w:val="center"/>
      </w:pPr>
      <w:r>
        <w:t>Once monthly</w:t>
      </w:r>
    </w:p>
    <w:p w14:paraId="7B4E2827" w14:textId="77777777" w:rsidR="00C0018F" w:rsidRPr="00002E38" w:rsidRDefault="00C0018F" w:rsidP="00C0018F">
      <w:pPr>
        <w:pStyle w:val="NoSpacing"/>
        <w:ind w:left="180"/>
        <w:jc w:val="center"/>
        <w:rPr>
          <w:sz w:val="16"/>
          <w:szCs w:val="16"/>
        </w:rPr>
      </w:pPr>
    </w:p>
    <w:p w14:paraId="00676445" w14:textId="77777777" w:rsidR="00C0018F" w:rsidRDefault="00C0018F" w:rsidP="00C0018F">
      <w:pPr>
        <w:pStyle w:val="NoSpacing"/>
        <w:ind w:left="180"/>
        <w:jc w:val="center"/>
      </w:pPr>
      <w:r w:rsidRPr="00F4624F">
        <w:rPr>
          <w:b/>
        </w:rPr>
        <w:t>Children’s Nook</w:t>
      </w:r>
      <w:r>
        <w:rPr>
          <w:b/>
        </w:rPr>
        <w:t xml:space="preserve"> </w:t>
      </w:r>
      <w:r w:rsidRPr="00002E38">
        <w:t>is in</w:t>
      </w:r>
      <w:r>
        <w:t xml:space="preserve"> the Narthex (fellowship area) for books and quiet materials to use during worship.</w:t>
      </w:r>
    </w:p>
    <w:p w14:paraId="197E6789" w14:textId="77777777" w:rsidR="00C0018F" w:rsidRPr="00002E38" w:rsidRDefault="00C0018F" w:rsidP="00C0018F">
      <w:pPr>
        <w:pStyle w:val="NoSpacing"/>
        <w:ind w:left="180"/>
        <w:jc w:val="center"/>
        <w:rPr>
          <w:b/>
          <w:sz w:val="16"/>
          <w:szCs w:val="16"/>
        </w:rPr>
      </w:pPr>
    </w:p>
    <w:p w14:paraId="2156BCA7" w14:textId="77777777" w:rsidR="00C0018F" w:rsidRPr="00002E38" w:rsidRDefault="00C0018F" w:rsidP="00C0018F">
      <w:pPr>
        <w:pStyle w:val="NoSpacing"/>
        <w:ind w:left="180"/>
        <w:jc w:val="center"/>
      </w:pPr>
      <w:r>
        <w:rPr>
          <w:b/>
        </w:rPr>
        <w:t>5</w:t>
      </w:r>
      <w:r w:rsidRPr="00002E38">
        <w:rPr>
          <w:b/>
          <w:vertAlign w:val="superscript"/>
        </w:rPr>
        <w:t>th</w:t>
      </w:r>
      <w:r>
        <w:rPr>
          <w:b/>
        </w:rPr>
        <w:t xml:space="preserve"> grade and up</w:t>
      </w:r>
      <w:r>
        <w:t xml:space="preserve"> are encouraged to serve as acolytes or worship leaders.</w:t>
      </w:r>
    </w:p>
    <w:p w14:paraId="17901843" w14:textId="77777777" w:rsidR="00C0018F" w:rsidRPr="00002E38" w:rsidRDefault="00C0018F" w:rsidP="00C0018F">
      <w:pPr>
        <w:pStyle w:val="NoSpacing"/>
        <w:ind w:left="180"/>
        <w:jc w:val="center"/>
        <w:rPr>
          <w:sz w:val="16"/>
          <w:szCs w:val="16"/>
        </w:rPr>
      </w:pPr>
    </w:p>
    <w:p w14:paraId="0DFF73DF" w14:textId="77777777" w:rsidR="00C0018F" w:rsidRPr="00F4624F" w:rsidRDefault="00C0018F" w:rsidP="00C0018F">
      <w:pPr>
        <w:pStyle w:val="NoSpacing"/>
        <w:ind w:left="180"/>
        <w:jc w:val="center"/>
      </w:pPr>
      <w:r w:rsidRPr="00F4624F">
        <w:rPr>
          <w:b/>
        </w:rPr>
        <w:t>Sunday School</w:t>
      </w:r>
      <w:r w:rsidRPr="00F4624F">
        <w:t xml:space="preserve"> (ages 3</w:t>
      </w:r>
      <w:r>
        <w:t xml:space="preserve"> </w:t>
      </w:r>
      <w:r w:rsidRPr="00F4624F">
        <w:t>-</w:t>
      </w:r>
      <w:r>
        <w:t xml:space="preserve"> </w:t>
      </w:r>
      <w:r w:rsidRPr="00F4624F">
        <w:t>18 years)</w:t>
      </w:r>
    </w:p>
    <w:p w14:paraId="1C0CE7F6" w14:textId="77777777" w:rsidR="00C0018F" w:rsidRPr="00F4624F" w:rsidRDefault="00C0018F" w:rsidP="00C0018F">
      <w:pPr>
        <w:pStyle w:val="NoSpacing"/>
        <w:ind w:left="180"/>
        <w:jc w:val="center"/>
      </w:pPr>
      <w:r>
        <w:t>9:00</w:t>
      </w:r>
      <w:r w:rsidRPr="00F4624F">
        <w:t>am-10:15am</w:t>
      </w:r>
    </w:p>
    <w:p w14:paraId="362B99D1" w14:textId="77777777" w:rsidR="00C0018F" w:rsidRPr="00F4624F" w:rsidRDefault="00C0018F" w:rsidP="00C0018F">
      <w:pPr>
        <w:pStyle w:val="NoSpacing"/>
        <w:ind w:left="180"/>
        <w:jc w:val="center"/>
      </w:pPr>
      <w:r w:rsidRPr="00F4624F">
        <w:t>Preschool | Holy Family Center 109</w:t>
      </w:r>
    </w:p>
    <w:p w14:paraId="41B8AB69" w14:textId="77777777" w:rsidR="00C0018F" w:rsidRPr="00F4624F" w:rsidRDefault="00C0018F" w:rsidP="00C0018F">
      <w:pPr>
        <w:pStyle w:val="NoSpacing"/>
        <w:ind w:left="180"/>
        <w:jc w:val="center"/>
      </w:pPr>
      <w:r w:rsidRPr="00F4624F">
        <w:t>K</w:t>
      </w:r>
      <w:r>
        <w:t xml:space="preserve"> </w:t>
      </w:r>
      <w:r w:rsidRPr="00F4624F">
        <w:t>-</w:t>
      </w:r>
      <w:r>
        <w:t xml:space="preserve"> </w:t>
      </w:r>
      <w:r w:rsidRPr="00F4624F">
        <w:t>2</w:t>
      </w:r>
      <w:r w:rsidRPr="00F4624F">
        <w:rPr>
          <w:vertAlign w:val="superscript"/>
        </w:rPr>
        <w:t>nd</w:t>
      </w:r>
      <w:r w:rsidRPr="00F4624F">
        <w:t xml:space="preserve"> grade | Holy Family Center 106</w:t>
      </w:r>
    </w:p>
    <w:p w14:paraId="6494B5BB" w14:textId="77777777" w:rsidR="00C0018F" w:rsidRPr="00F4624F" w:rsidRDefault="00C0018F" w:rsidP="00C0018F">
      <w:pPr>
        <w:pStyle w:val="NoSpacing"/>
        <w:ind w:left="180"/>
        <w:jc w:val="center"/>
      </w:pPr>
      <w:r w:rsidRPr="00F4624F">
        <w:t>3</w:t>
      </w:r>
      <w:r w:rsidRPr="00F4624F">
        <w:rPr>
          <w:vertAlign w:val="superscript"/>
        </w:rPr>
        <w:t>rd</w:t>
      </w:r>
      <w:r>
        <w:rPr>
          <w:vertAlign w:val="superscript"/>
        </w:rPr>
        <w:t xml:space="preserve"> </w:t>
      </w:r>
      <w:r w:rsidRPr="00F4624F">
        <w:t>-</w:t>
      </w:r>
      <w:r>
        <w:t xml:space="preserve"> </w:t>
      </w:r>
      <w:r w:rsidRPr="00F4624F">
        <w:t>5</w:t>
      </w:r>
      <w:r w:rsidRPr="00F4624F">
        <w:rPr>
          <w:vertAlign w:val="superscript"/>
        </w:rPr>
        <w:t>th</w:t>
      </w:r>
      <w:r w:rsidRPr="00F4624F">
        <w:t xml:space="preserve"> grade | Holy Family Center 210</w:t>
      </w:r>
    </w:p>
    <w:p w14:paraId="380CB7ED" w14:textId="77777777" w:rsidR="00C0018F" w:rsidRPr="00F4624F" w:rsidRDefault="00C0018F" w:rsidP="00C0018F">
      <w:pPr>
        <w:pStyle w:val="NoSpacing"/>
        <w:ind w:left="180"/>
        <w:jc w:val="center"/>
      </w:pPr>
      <w:r w:rsidRPr="00F4624F">
        <w:t>Middle School | Holy Family Center 208</w:t>
      </w:r>
    </w:p>
    <w:p w14:paraId="5AF8D5A3" w14:textId="77777777" w:rsidR="00C0018F" w:rsidRPr="00F4624F" w:rsidRDefault="00C0018F" w:rsidP="00C0018F">
      <w:pPr>
        <w:pStyle w:val="NoSpacing"/>
        <w:ind w:left="180"/>
        <w:jc w:val="center"/>
      </w:pPr>
      <w:r w:rsidRPr="00F4624F">
        <w:t>High School | Holy Family Center 209</w:t>
      </w:r>
    </w:p>
    <w:p w14:paraId="1728C68D" w14:textId="77777777" w:rsidR="00C0018F" w:rsidRPr="00002E38" w:rsidRDefault="00C0018F" w:rsidP="00C0018F">
      <w:pPr>
        <w:pStyle w:val="NoSpacing"/>
        <w:ind w:left="180"/>
        <w:jc w:val="center"/>
        <w:rPr>
          <w:sz w:val="16"/>
          <w:szCs w:val="16"/>
        </w:rPr>
      </w:pPr>
    </w:p>
    <w:p w14:paraId="1255DE20" w14:textId="77777777" w:rsidR="00C0018F" w:rsidRDefault="00C0018F" w:rsidP="00C0018F">
      <w:pPr>
        <w:pStyle w:val="NoSpacing"/>
        <w:ind w:left="180"/>
        <w:jc w:val="center"/>
        <w:rPr>
          <w:sz w:val="23"/>
          <w:szCs w:val="23"/>
        </w:rPr>
      </w:pPr>
      <w:r>
        <w:rPr>
          <w:sz w:val="23"/>
          <w:szCs w:val="23"/>
        </w:rPr>
        <w:sym w:font="Wingdings 2" w:char="F0F4"/>
      </w:r>
      <w:r>
        <w:rPr>
          <w:sz w:val="23"/>
          <w:szCs w:val="23"/>
        </w:rPr>
        <w:sym w:font="Wingdings 2" w:char="F0F4"/>
      </w:r>
      <w:r>
        <w:rPr>
          <w:sz w:val="23"/>
          <w:szCs w:val="23"/>
        </w:rPr>
        <w:sym w:font="Wingdings 2" w:char="F0F4"/>
      </w:r>
      <w:r>
        <w:rPr>
          <w:sz w:val="23"/>
          <w:szCs w:val="23"/>
        </w:rPr>
        <w:sym w:font="Wingdings 2" w:char="F0F4"/>
      </w:r>
      <w:r>
        <w:rPr>
          <w:sz w:val="23"/>
          <w:szCs w:val="23"/>
        </w:rPr>
        <w:sym w:font="Wingdings 2" w:char="F0F4"/>
      </w:r>
    </w:p>
    <w:p w14:paraId="03372F5F" w14:textId="77777777" w:rsidR="00C0018F" w:rsidRPr="00C0018F" w:rsidRDefault="00C0018F" w:rsidP="00C0018F">
      <w:pPr>
        <w:pStyle w:val="NoSpacing"/>
        <w:ind w:left="180"/>
        <w:jc w:val="center"/>
        <w:rPr>
          <w:sz w:val="10"/>
          <w:szCs w:val="10"/>
        </w:rPr>
      </w:pPr>
    </w:p>
    <w:p w14:paraId="7720F665" w14:textId="77777777" w:rsidR="00C0018F" w:rsidRPr="00F4624F" w:rsidRDefault="00C0018F" w:rsidP="00C0018F">
      <w:pPr>
        <w:pStyle w:val="NoSpacing"/>
        <w:ind w:left="180"/>
        <w:jc w:val="center"/>
        <w:rPr>
          <w:b/>
        </w:rPr>
      </w:pPr>
      <w:r w:rsidRPr="00F4624F">
        <w:rPr>
          <w:b/>
        </w:rPr>
        <w:t>Wednesdays – Supper on Wednesday (SOW)</w:t>
      </w:r>
    </w:p>
    <w:p w14:paraId="46998B50" w14:textId="77777777" w:rsidR="00C0018F" w:rsidRPr="00F4624F" w:rsidRDefault="00C0018F" w:rsidP="00C0018F">
      <w:pPr>
        <w:pStyle w:val="NoSpacing"/>
        <w:ind w:left="180"/>
        <w:jc w:val="center"/>
      </w:pPr>
      <w:r w:rsidRPr="00F4624F">
        <w:t>ALL Ages (0</w:t>
      </w:r>
      <w:r>
        <w:t xml:space="preserve"> </w:t>
      </w:r>
      <w:r w:rsidRPr="00F4624F">
        <w:t>-</w:t>
      </w:r>
      <w:r>
        <w:t xml:space="preserve"> </w:t>
      </w:r>
      <w:r w:rsidRPr="00F4624F">
        <w:t>100+)</w:t>
      </w:r>
    </w:p>
    <w:p w14:paraId="0B8247F8" w14:textId="77777777" w:rsidR="00C0018F" w:rsidRPr="00002E38" w:rsidRDefault="00C0018F" w:rsidP="00C0018F">
      <w:pPr>
        <w:pStyle w:val="NoSpacing"/>
        <w:ind w:left="180"/>
        <w:jc w:val="center"/>
        <w:rPr>
          <w:sz w:val="16"/>
          <w:szCs w:val="16"/>
        </w:rPr>
      </w:pPr>
    </w:p>
    <w:p w14:paraId="200FA8A6" w14:textId="77777777" w:rsidR="00C0018F" w:rsidRDefault="00C0018F" w:rsidP="00C0018F">
      <w:pPr>
        <w:pStyle w:val="NoSpacing"/>
        <w:ind w:left="180"/>
        <w:jc w:val="center"/>
      </w:pPr>
      <w:r w:rsidRPr="00F4624F">
        <w:rPr>
          <w:b/>
        </w:rPr>
        <w:t>Supper</w:t>
      </w:r>
      <w:r w:rsidRPr="00F4624F">
        <w:t xml:space="preserve"> @ 6:00pm | Holy Family Center 203</w:t>
      </w:r>
    </w:p>
    <w:p w14:paraId="13C59A96" w14:textId="77777777" w:rsidR="00C0018F" w:rsidRPr="00002E38" w:rsidRDefault="00C0018F" w:rsidP="00C0018F">
      <w:pPr>
        <w:pStyle w:val="NoSpacing"/>
        <w:ind w:left="180"/>
        <w:jc w:val="center"/>
        <w:rPr>
          <w:sz w:val="16"/>
          <w:szCs w:val="16"/>
        </w:rPr>
      </w:pPr>
    </w:p>
    <w:p w14:paraId="1EC81B66" w14:textId="77777777" w:rsidR="00C0018F" w:rsidRDefault="00C0018F" w:rsidP="00C0018F">
      <w:pPr>
        <w:pStyle w:val="NoSpacing"/>
        <w:ind w:left="180"/>
        <w:jc w:val="center"/>
        <w:rPr>
          <w:b/>
        </w:rPr>
      </w:pPr>
      <w:r>
        <w:rPr>
          <w:b/>
        </w:rPr>
        <w:t>Activities for ALL ages begin at 6:30pm</w:t>
      </w:r>
    </w:p>
    <w:p w14:paraId="7DCFE6A7" w14:textId="77777777" w:rsidR="00C0018F" w:rsidRPr="00C0018F" w:rsidRDefault="00C0018F" w:rsidP="00C0018F">
      <w:pPr>
        <w:pStyle w:val="NoSpacing"/>
        <w:ind w:left="180"/>
        <w:jc w:val="center"/>
        <w:rPr>
          <w:b/>
          <w:sz w:val="16"/>
          <w:szCs w:val="16"/>
        </w:rPr>
      </w:pPr>
    </w:p>
    <w:p w14:paraId="2BD08344" w14:textId="77777777" w:rsidR="00C0018F" w:rsidRPr="00F4624F" w:rsidRDefault="00C0018F" w:rsidP="00C0018F">
      <w:pPr>
        <w:pStyle w:val="NoSpacing"/>
        <w:ind w:left="180"/>
        <w:jc w:val="center"/>
      </w:pPr>
      <w:r w:rsidRPr="00F4624F">
        <w:rPr>
          <w:b/>
        </w:rPr>
        <w:t>Nursery</w:t>
      </w:r>
      <w:r>
        <w:t xml:space="preserve"> | birth through 36 months</w:t>
      </w:r>
    </w:p>
    <w:p w14:paraId="79487F12" w14:textId="77777777" w:rsidR="00C0018F" w:rsidRPr="00002E38" w:rsidRDefault="00C0018F" w:rsidP="00C0018F">
      <w:pPr>
        <w:pStyle w:val="NoSpacing"/>
        <w:ind w:left="180"/>
        <w:jc w:val="center"/>
        <w:rPr>
          <w:sz w:val="16"/>
          <w:szCs w:val="16"/>
        </w:rPr>
      </w:pPr>
    </w:p>
    <w:p w14:paraId="6D3FDEA8" w14:textId="77777777" w:rsidR="00C0018F" w:rsidRPr="00F4624F" w:rsidRDefault="00C0018F" w:rsidP="00C0018F">
      <w:pPr>
        <w:pStyle w:val="NoSpacing"/>
        <w:ind w:left="180"/>
        <w:jc w:val="center"/>
      </w:pPr>
      <w:r>
        <w:rPr>
          <w:b/>
        </w:rPr>
        <w:t xml:space="preserve">Children’s </w:t>
      </w:r>
      <w:r w:rsidRPr="00F4624F">
        <w:rPr>
          <w:b/>
        </w:rPr>
        <w:t>Activities</w:t>
      </w:r>
      <w:r>
        <w:t xml:space="preserve"> | 4 years-5</w:t>
      </w:r>
      <w:r w:rsidRPr="00002E38">
        <w:rPr>
          <w:vertAlign w:val="superscript"/>
        </w:rPr>
        <w:t>th</w:t>
      </w:r>
      <w:r>
        <w:t xml:space="preserve"> grade</w:t>
      </w:r>
    </w:p>
    <w:p w14:paraId="464DBC75" w14:textId="77777777" w:rsidR="00C0018F" w:rsidRPr="00002E38" w:rsidRDefault="00C0018F" w:rsidP="00C0018F">
      <w:pPr>
        <w:pStyle w:val="NoSpacing"/>
        <w:ind w:left="180"/>
        <w:jc w:val="center"/>
        <w:rPr>
          <w:sz w:val="16"/>
          <w:szCs w:val="16"/>
        </w:rPr>
      </w:pPr>
    </w:p>
    <w:p w14:paraId="2F439DDC" w14:textId="77777777" w:rsidR="00C0018F" w:rsidRPr="00F4624F" w:rsidRDefault="00C0018F" w:rsidP="00C0018F">
      <w:pPr>
        <w:pStyle w:val="NoSpacing"/>
        <w:ind w:left="180"/>
        <w:jc w:val="center"/>
      </w:pPr>
      <w:r w:rsidRPr="00F4624F">
        <w:rPr>
          <w:b/>
        </w:rPr>
        <w:t>Episcopal Youth Community</w:t>
      </w:r>
      <w:r w:rsidRPr="00F4624F">
        <w:t xml:space="preserve"> (EYC)</w:t>
      </w:r>
    </w:p>
    <w:p w14:paraId="500BD417" w14:textId="77777777" w:rsidR="00C0018F" w:rsidRPr="00F4624F" w:rsidRDefault="00C0018F" w:rsidP="00C0018F">
      <w:pPr>
        <w:pStyle w:val="NoSpacing"/>
        <w:ind w:left="180"/>
        <w:jc w:val="center"/>
      </w:pPr>
      <w:r w:rsidRPr="00F4624F">
        <w:lastRenderedPageBreak/>
        <w:t>6</w:t>
      </w:r>
      <w:r w:rsidRPr="00F4624F">
        <w:rPr>
          <w:vertAlign w:val="superscript"/>
        </w:rPr>
        <w:t>th</w:t>
      </w:r>
      <w:r w:rsidRPr="00F4624F">
        <w:t>-12</w:t>
      </w:r>
      <w:r w:rsidRPr="00F4624F">
        <w:rPr>
          <w:vertAlign w:val="superscript"/>
        </w:rPr>
        <w:t>th</w:t>
      </w:r>
      <w:r w:rsidRPr="00F4624F">
        <w:t xml:space="preserve"> grades | Holy Family Center 208 &amp; 209</w:t>
      </w:r>
    </w:p>
    <w:p w14:paraId="70D46805" w14:textId="77777777" w:rsidR="00C0018F" w:rsidRPr="00C0018F" w:rsidRDefault="00C0018F" w:rsidP="00C0018F">
      <w:pPr>
        <w:pStyle w:val="NoSpacing"/>
        <w:ind w:left="180"/>
        <w:jc w:val="center"/>
        <w:rPr>
          <w:sz w:val="10"/>
          <w:szCs w:val="10"/>
        </w:rPr>
      </w:pPr>
    </w:p>
    <w:p w14:paraId="1FA776B6" w14:textId="77777777" w:rsidR="00951D06" w:rsidRDefault="00C0018F" w:rsidP="00C0018F">
      <w:pPr>
        <w:pStyle w:val="NoSpacing"/>
        <w:ind w:left="180"/>
        <w:jc w:val="center"/>
        <w:rPr>
          <w:sz w:val="23"/>
          <w:szCs w:val="23"/>
        </w:rPr>
      </w:pPr>
      <w:r>
        <w:rPr>
          <w:sz w:val="23"/>
          <w:szCs w:val="23"/>
        </w:rPr>
        <w:sym w:font="Wingdings 2" w:char="F0F4"/>
      </w:r>
      <w:r>
        <w:rPr>
          <w:sz w:val="23"/>
          <w:szCs w:val="23"/>
        </w:rPr>
        <w:sym w:font="Wingdings 2" w:char="F0F4"/>
      </w:r>
      <w:r>
        <w:rPr>
          <w:sz w:val="23"/>
          <w:szCs w:val="23"/>
        </w:rPr>
        <w:sym w:font="Wingdings 2" w:char="F0F4"/>
      </w:r>
      <w:r>
        <w:rPr>
          <w:sz w:val="23"/>
          <w:szCs w:val="23"/>
        </w:rPr>
        <w:sym w:font="Wingdings 2" w:char="F0F4"/>
      </w:r>
      <w:r>
        <w:rPr>
          <w:sz w:val="23"/>
          <w:szCs w:val="23"/>
        </w:rPr>
        <w:sym w:font="Wingdings 2" w:char="F0F4"/>
      </w:r>
    </w:p>
    <w:p w14:paraId="7681F75C" w14:textId="77777777" w:rsidR="00615DAE" w:rsidRPr="00615DAE" w:rsidRDefault="00615DAE" w:rsidP="00615DAE">
      <w:pPr>
        <w:pStyle w:val="NoSpacing"/>
        <w:ind w:left="180"/>
        <w:jc w:val="center"/>
        <w:rPr>
          <w:b/>
          <w:color w:val="1F3864" w:themeColor="accent5" w:themeShade="80"/>
        </w:rPr>
      </w:pPr>
      <w:r w:rsidRPr="00615DAE">
        <w:rPr>
          <w:b/>
          <w:color w:val="1F3864" w:themeColor="accent5" w:themeShade="80"/>
        </w:rPr>
        <w:t>OPPORTUNITIES FOR CHILDREN AND YOUTH</w:t>
      </w:r>
      <w:proofErr w:type="gramStart"/>
      <w:r>
        <w:rPr>
          <w:b/>
          <w:color w:val="1F3864" w:themeColor="accent5" w:themeShade="80"/>
        </w:rPr>
        <w:t>…..</w:t>
      </w:r>
      <w:proofErr w:type="gramEnd"/>
    </w:p>
    <w:p w14:paraId="72FB7D0E" w14:textId="77777777" w:rsidR="00615DAE" w:rsidRDefault="00615DAE" w:rsidP="00615DAE">
      <w:pPr>
        <w:pStyle w:val="NoSpacing"/>
        <w:ind w:left="180"/>
        <w:jc w:val="center"/>
        <w:rPr>
          <w:b/>
        </w:rPr>
      </w:pPr>
    </w:p>
    <w:p w14:paraId="34F96D02" w14:textId="77777777" w:rsidR="00615DAE" w:rsidRPr="00F4624F" w:rsidRDefault="00615DAE" w:rsidP="00615DAE">
      <w:pPr>
        <w:pStyle w:val="NoSpacing"/>
        <w:ind w:left="180"/>
        <w:jc w:val="center"/>
      </w:pPr>
      <w:r w:rsidRPr="00F4624F">
        <w:rPr>
          <w:b/>
        </w:rPr>
        <w:t>Sunday Nursery</w:t>
      </w:r>
      <w:r>
        <w:t xml:space="preserve"> | ages birth to 36 months</w:t>
      </w:r>
    </w:p>
    <w:p w14:paraId="5FD7C75B" w14:textId="77777777" w:rsidR="00615DAE" w:rsidRPr="00F4624F" w:rsidRDefault="00615DAE" w:rsidP="00615DAE">
      <w:pPr>
        <w:pStyle w:val="NoSpacing"/>
        <w:ind w:left="180"/>
        <w:jc w:val="center"/>
      </w:pPr>
      <w:r w:rsidRPr="00F4624F">
        <w:t>7:45am</w:t>
      </w:r>
      <w:r>
        <w:t xml:space="preserve"> </w:t>
      </w:r>
      <w:r w:rsidRPr="00F4624F">
        <w:t>-</w:t>
      </w:r>
      <w:r>
        <w:t xml:space="preserve"> </w:t>
      </w:r>
      <w:r w:rsidRPr="00F4624F">
        <w:t>12 noon</w:t>
      </w:r>
    </w:p>
    <w:p w14:paraId="7407E1E5" w14:textId="77777777" w:rsidR="00615DAE" w:rsidRPr="00002E38" w:rsidRDefault="00615DAE" w:rsidP="00615DAE">
      <w:pPr>
        <w:pStyle w:val="NoSpacing"/>
        <w:ind w:left="180"/>
        <w:jc w:val="center"/>
        <w:rPr>
          <w:sz w:val="16"/>
          <w:szCs w:val="16"/>
        </w:rPr>
      </w:pPr>
    </w:p>
    <w:p w14:paraId="6D720759" w14:textId="77777777" w:rsidR="00615DAE" w:rsidRPr="00F4624F" w:rsidRDefault="00615DAE" w:rsidP="00615DAE">
      <w:pPr>
        <w:pStyle w:val="NoSpacing"/>
        <w:ind w:left="180"/>
        <w:jc w:val="center"/>
      </w:pPr>
      <w:r>
        <w:rPr>
          <w:b/>
        </w:rPr>
        <w:t xml:space="preserve">Preschool chapel | </w:t>
      </w:r>
      <w:r>
        <w:t>ages 3 - 4 years</w:t>
      </w:r>
    </w:p>
    <w:p w14:paraId="4A90D698" w14:textId="77777777" w:rsidR="00615DAE" w:rsidRPr="00F4624F" w:rsidRDefault="00615DAE" w:rsidP="00615DAE">
      <w:pPr>
        <w:pStyle w:val="NoSpacing"/>
        <w:ind w:left="180"/>
        <w:jc w:val="center"/>
      </w:pPr>
      <w:r>
        <w:t>Drop off before 10:30 worship</w:t>
      </w:r>
    </w:p>
    <w:p w14:paraId="31856966" w14:textId="77777777" w:rsidR="00615DAE" w:rsidRPr="00002E38" w:rsidRDefault="00615DAE" w:rsidP="00615DAE">
      <w:pPr>
        <w:pStyle w:val="NoSpacing"/>
        <w:ind w:left="180"/>
        <w:jc w:val="center"/>
        <w:rPr>
          <w:sz w:val="16"/>
          <w:szCs w:val="16"/>
        </w:rPr>
      </w:pPr>
    </w:p>
    <w:p w14:paraId="66294246" w14:textId="77777777" w:rsidR="00615DAE" w:rsidRPr="00F4624F" w:rsidRDefault="00615DAE" w:rsidP="00615DAE">
      <w:pPr>
        <w:pStyle w:val="NoSpacing"/>
        <w:ind w:left="180"/>
        <w:jc w:val="center"/>
      </w:pPr>
      <w:r w:rsidRPr="00F4624F">
        <w:rPr>
          <w:b/>
        </w:rPr>
        <w:t>Children’s Chapel</w:t>
      </w:r>
      <w:r>
        <w:t xml:space="preserve"> | ages 3 through 3</w:t>
      </w:r>
      <w:r w:rsidRPr="00F4624F">
        <w:rPr>
          <w:vertAlign w:val="superscript"/>
        </w:rPr>
        <w:t>rd</w:t>
      </w:r>
      <w:r>
        <w:t xml:space="preserve"> grade</w:t>
      </w:r>
    </w:p>
    <w:p w14:paraId="57E05790" w14:textId="77777777" w:rsidR="00615DAE" w:rsidRDefault="00615DAE" w:rsidP="00615DAE">
      <w:pPr>
        <w:pStyle w:val="NoSpacing"/>
        <w:ind w:left="180"/>
        <w:jc w:val="center"/>
      </w:pPr>
      <w:r>
        <w:t>Leave from (and return to) 10:30 worship</w:t>
      </w:r>
    </w:p>
    <w:p w14:paraId="548C0AE0" w14:textId="77777777" w:rsidR="00615DAE" w:rsidRPr="00002E38" w:rsidRDefault="00615DAE" w:rsidP="00615DAE">
      <w:pPr>
        <w:pStyle w:val="NoSpacing"/>
        <w:ind w:left="180"/>
        <w:jc w:val="center"/>
        <w:rPr>
          <w:sz w:val="16"/>
          <w:szCs w:val="16"/>
        </w:rPr>
      </w:pPr>
    </w:p>
    <w:p w14:paraId="1B8A0BDE" w14:textId="77777777" w:rsidR="00615DAE" w:rsidRDefault="00615DAE" w:rsidP="00615DAE">
      <w:pPr>
        <w:pStyle w:val="NoSpacing"/>
        <w:ind w:left="180"/>
        <w:jc w:val="center"/>
        <w:rPr>
          <w:b/>
        </w:rPr>
      </w:pPr>
      <w:r>
        <w:rPr>
          <w:b/>
        </w:rPr>
        <w:t>Children’s Sermons</w:t>
      </w:r>
    </w:p>
    <w:p w14:paraId="19F60AFC" w14:textId="77777777" w:rsidR="00615DAE" w:rsidRDefault="00615DAE" w:rsidP="00615DAE">
      <w:pPr>
        <w:pStyle w:val="NoSpacing"/>
        <w:ind w:left="180"/>
        <w:jc w:val="center"/>
      </w:pPr>
      <w:r>
        <w:t>Once monthly</w:t>
      </w:r>
    </w:p>
    <w:p w14:paraId="0F101607" w14:textId="77777777" w:rsidR="00615DAE" w:rsidRPr="00002E38" w:rsidRDefault="00615DAE" w:rsidP="00615DAE">
      <w:pPr>
        <w:pStyle w:val="NoSpacing"/>
        <w:ind w:left="180"/>
        <w:jc w:val="center"/>
        <w:rPr>
          <w:sz w:val="16"/>
          <w:szCs w:val="16"/>
        </w:rPr>
      </w:pPr>
    </w:p>
    <w:p w14:paraId="7729D206" w14:textId="77777777" w:rsidR="00615DAE" w:rsidRDefault="00615DAE" w:rsidP="00615DAE">
      <w:pPr>
        <w:pStyle w:val="NoSpacing"/>
        <w:ind w:left="180"/>
        <w:jc w:val="center"/>
      </w:pPr>
      <w:r w:rsidRPr="00F4624F">
        <w:rPr>
          <w:b/>
        </w:rPr>
        <w:t>Children’s Nook</w:t>
      </w:r>
      <w:r>
        <w:rPr>
          <w:b/>
        </w:rPr>
        <w:t xml:space="preserve"> </w:t>
      </w:r>
      <w:r w:rsidRPr="00002E38">
        <w:t>is in</w:t>
      </w:r>
      <w:r>
        <w:t xml:space="preserve"> the Narthex (fellowship area) for books and quiet materials to use during worship.</w:t>
      </w:r>
    </w:p>
    <w:p w14:paraId="1A6B14F6" w14:textId="77777777" w:rsidR="00615DAE" w:rsidRPr="00002E38" w:rsidRDefault="00615DAE" w:rsidP="00615DAE">
      <w:pPr>
        <w:pStyle w:val="NoSpacing"/>
        <w:ind w:left="180"/>
        <w:jc w:val="center"/>
        <w:rPr>
          <w:b/>
          <w:sz w:val="16"/>
          <w:szCs w:val="16"/>
        </w:rPr>
      </w:pPr>
    </w:p>
    <w:p w14:paraId="190FE0AF" w14:textId="77777777" w:rsidR="00615DAE" w:rsidRPr="00002E38" w:rsidRDefault="00615DAE" w:rsidP="00615DAE">
      <w:pPr>
        <w:pStyle w:val="NoSpacing"/>
        <w:ind w:left="180"/>
        <w:jc w:val="center"/>
      </w:pPr>
      <w:r>
        <w:rPr>
          <w:b/>
        </w:rPr>
        <w:t>5</w:t>
      </w:r>
      <w:r w:rsidRPr="00002E38">
        <w:rPr>
          <w:b/>
          <w:vertAlign w:val="superscript"/>
        </w:rPr>
        <w:t>th</w:t>
      </w:r>
      <w:r>
        <w:rPr>
          <w:b/>
        </w:rPr>
        <w:t xml:space="preserve"> grade and up</w:t>
      </w:r>
      <w:r>
        <w:t xml:space="preserve"> are encouraged to serve as acolytes or worship leaders.</w:t>
      </w:r>
    </w:p>
    <w:p w14:paraId="112B5FB6" w14:textId="77777777" w:rsidR="00615DAE" w:rsidRPr="00002E38" w:rsidRDefault="00615DAE" w:rsidP="00615DAE">
      <w:pPr>
        <w:pStyle w:val="NoSpacing"/>
        <w:ind w:left="180"/>
        <w:jc w:val="center"/>
        <w:rPr>
          <w:sz w:val="16"/>
          <w:szCs w:val="16"/>
        </w:rPr>
      </w:pPr>
    </w:p>
    <w:p w14:paraId="48037D31" w14:textId="77777777" w:rsidR="00615DAE" w:rsidRPr="00F4624F" w:rsidRDefault="00615DAE" w:rsidP="00615DAE">
      <w:pPr>
        <w:pStyle w:val="NoSpacing"/>
        <w:ind w:left="180"/>
        <w:jc w:val="center"/>
      </w:pPr>
      <w:r w:rsidRPr="00F4624F">
        <w:rPr>
          <w:b/>
        </w:rPr>
        <w:t>Sunday School</w:t>
      </w:r>
      <w:r w:rsidRPr="00F4624F">
        <w:t xml:space="preserve"> (ages 3</w:t>
      </w:r>
      <w:r>
        <w:t xml:space="preserve"> </w:t>
      </w:r>
      <w:r w:rsidRPr="00F4624F">
        <w:t>-</w:t>
      </w:r>
      <w:r>
        <w:t xml:space="preserve"> </w:t>
      </w:r>
      <w:r w:rsidRPr="00F4624F">
        <w:t>18 years)</w:t>
      </w:r>
    </w:p>
    <w:p w14:paraId="48E6A3DB" w14:textId="77777777" w:rsidR="00615DAE" w:rsidRPr="00F4624F" w:rsidRDefault="00615DAE" w:rsidP="00615DAE">
      <w:pPr>
        <w:pStyle w:val="NoSpacing"/>
        <w:ind w:left="180"/>
        <w:jc w:val="center"/>
      </w:pPr>
      <w:r>
        <w:t>9:00</w:t>
      </w:r>
      <w:r w:rsidRPr="00F4624F">
        <w:t>am-10:15am</w:t>
      </w:r>
    </w:p>
    <w:p w14:paraId="5328E758" w14:textId="77777777" w:rsidR="00615DAE" w:rsidRPr="00F4624F" w:rsidRDefault="00615DAE" w:rsidP="00615DAE">
      <w:pPr>
        <w:pStyle w:val="NoSpacing"/>
        <w:ind w:left="180"/>
        <w:jc w:val="center"/>
      </w:pPr>
      <w:r w:rsidRPr="00F4624F">
        <w:t>Preschool | Holy Family Center 109</w:t>
      </w:r>
    </w:p>
    <w:p w14:paraId="633FEC30" w14:textId="77777777" w:rsidR="00615DAE" w:rsidRPr="00F4624F" w:rsidRDefault="00615DAE" w:rsidP="00615DAE">
      <w:pPr>
        <w:pStyle w:val="NoSpacing"/>
        <w:ind w:left="180"/>
        <w:jc w:val="center"/>
      </w:pPr>
      <w:r w:rsidRPr="00F4624F">
        <w:t>K</w:t>
      </w:r>
      <w:r>
        <w:t xml:space="preserve"> </w:t>
      </w:r>
      <w:r w:rsidRPr="00F4624F">
        <w:t>-</w:t>
      </w:r>
      <w:r>
        <w:t xml:space="preserve"> </w:t>
      </w:r>
      <w:r w:rsidRPr="00F4624F">
        <w:t>2</w:t>
      </w:r>
      <w:r w:rsidRPr="00F4624F">
        <w:rPr>
          <w:vertAlign w:val="superscript"/>
        </w:rPr>
        <w:t>nd</w:t>
      </w:r>
      <w:r w:rsidRPr="00F4624F">
        <w:t xml:space="preserve"> grade | Holy Family Center 106</w:t>
      </w:r>
    </w:p>
    <w:p w14:paraId="2654E9BF" w14:textId="77777777" w:rsidR="00615DAE" w:rsidRPr="00F4624F" w:rsidRDefault="00615DAE" w:rsidP="00615DAE">
      <w:pPr>
        <w:pStyle w:val="NoSpacing"/>
        <w:ind w:left="180"/>
        <w:jc w:val="center"/>
      </w:pPr>
      <w:r w:rsidRPr="00F4624F">
        <w:t>3</w:t>
      </w:r>
      <w:r w:rsidRPr="00F4624F">
        <w:rPr>
          <w:vertAlign w:val="superscript"/>
        </w:rPr>
        <w:t>rd</w:t>
      </w:r>
      <w:r>
        <w:rPr>
          <w:vertAlign w:val="superscript"/>
        </w:rPr>
        <w:t xml:space="preserve"> </w:t>
      </w:r>
      <w:r w:rsidRPr="00F4624F">
        <w:t>-</w:t>
      </w:r>
      <w:r>
        <w:t xml:space="preserve"> </w:t>
      </w:r>
      <w:r w:rsidRPr="00F4624F">
        <w:t>5</w:t>
      </w:r>
      <w:r w:rsidRPr="00F4624F">
        <w:rPr>
          <w:vertAlign w:val="superscript"/>
        </w:rPr>
        <w:t>th</w:t>
      </w:r>
      <w:r w:rsidRPr="00F4624F">
        <w:t xml:space="preserve"> grade | Holy Family Center 210</w:t>
      </w:r>
    </w:p>
    <w:p w14:paraId="229804FA" w14:textId="77777777" w:rsidR="00615DAE" w:rsidRPr="00F4624F" w:rsidRDefault="00615DAE" w:rsidP="00615DAE">
      <w:pPr>
        <w:pStyle w:val="NoSpacing"/>
        <w:ind w:left="180"/>
        <w:jc w:val="center"/>
      </w:pPr>
      <w:r w:rsidRPr="00F4624F">
        <w:t>Middle School | Holy Family Center 208</w:t>
      </w:r>
    </w:p>
    <w:p w14:paraId="3D03B453" w14:textId="77777777" w:rsidR="00615DAE" w:rsidRPr="00F4624F" w:rsidRDefault="00615DAE" w:rsidP="00615DAE">
      <w:pPr>
        <w:pStyle w:val="NoSpacing"/>
        <w:ind w:left="180"/>
        <w:jc w:val="center"/>
      </w:pPr>
      <w:r w:rsidRPr="00F4624F">
        <w:t>High School | Holy Family Center 209</w:t>
      </w:r>
    </w:p>
    <w:p w14:paraId="5229B542" w14:textId="77777777" w:rsidR="00615DAE" w:rsidRPr="00002E38" w:rsidRDefault="00615DAE" w:rsidP="00615DAE">
      <w:pPr>
        <w:pStyle w:val="NoSpacing"/>
        <w:ind w:left="180"/>
        <w:jc w:val="center"/>
        <w:rPr>
          <w:sz w:val="16"/>
          <w:szCs w:val="16"/>
        </w:rPr>
      </w:pPr>
    </w:p>
    <w:p w14:paraId="251B8E67" w14:textId="77777777" w:rsidR="00615DAE" w:rsidRDefault="00615DAE" w:rsidP="00615DAE">
      <w:pPr>
        <w:pStyle w:val="NoSpacing"/>
        <w:ind w:left="180"/>
        <w:jc w:val="center"/>
        <w:rPr>
          <w:sz w:val="23"/>
          <w:szCs w:val="23"/>
        </w:rPr>
      </w:pPr>
      <w:r>
        <w:rPr>
          <w:sz w:val="23"/>
          <w:szCs w:val="23"/>
        </w:rPr>
        <w:sym w:font="Wingdings 2" w:char="F0F4"/>
      </w:r>
      <w:r>
        <w:rPr>
          <w:sz w:val="23"/>
          <w:szCs w:val="23"/>
        </w:rPr>
        <w:sym w:font="Wingdings 2" w:char="F0F4"/>
      </w:r>
      <w:r>
        <w:rPr>
          <w:sz w:val="23"/>
          <w:szCs w:val="23"/>
        </w:rPr>
        <w:sym w:font="Wingdings 2" w:char="F0F4"/>
      </w:r>
      <w:r>
        <w:rPr>
          <w:sz w:val="23"/>
          <w:szCs w:val="23"/>
        </w:rPr>
        <w:sym w:font="Wingdings 2" w:char="F0F4"/>
      </w:r>
      <w:r>
        <w:rPr>
          <w:sz w:val="23"/>
          <w:szCs w:val="23"/>
        </w:rPr>
        <w:sym w:font="Wingdings 2" w:char="F0F4"/>
      </w:r>
    </w:p>
    <w:p w14:paraId="2D32CEB3" w14:textId="77777777" w:rsidR="00615DAE" w:rsidRPr="00C0018F" w:rsidRDefault="00615DAE" w:rsidP="00615DAE">
      <w:pPr>
        <w:pStyle w:val="NoSpacing"/>
        <w:ind w:left="180"/>
        <w:jc w:val="center"/>
        <w:rPr>
          <w:sz w:val="10"/>
          <w:szCs w:val="10"/>
        </w:rPr>
      </w:pPr>
    </w:p>
    <w:p w14:paraId="1130753C" w14:textId="77777777" w:rsidR="00615DAE" w:rsidRPr="00F4624F" w:rsidRDefault="00615DAE" w:rsidP="00615DAE">
      <w:pPr>
        <w:pStyle w:val="NoSpacing"/>
        <w:ind w:left="180"/>
        <w:jc w:val="center"/>
        <w:rPr>
          <w:b/>
        </w:rPr>
      </w:pPr>
      <w:r w:rsidRPr="00F4624F">
        <w:rPr>
          <w:b/>
        </w:rPr>
        <w:t>Wednesdays – Supper on Wednesday (SOW)</w:t>
      </w:r>
    </w:p>
    <w:p w14:paraId="0B0E27DC" w14:textId="77777777" w:rsidR="00615DAE" w:rsidRPr="00F4624F" w:rsidRDefault="00615DAE" w:rsidP="00615DAE">
      <w:pPr>
        <w:pStyle w:val="NoSpacing"/>
        <w:ind w:left="180"/>
        <w:jc w:val="center"/>
      </w:pPr>
      <w:r w:rsidRPr="00F4624F">
        <w:t>ALL Ages (0</w:t>
      </w:r>
      <w:r>
        <w:t xml:space="preserve"> </w:t>
      </w:r>
      <w:r w:rsidRPr="00F4624F">
        <w:t>-</w:t>
      </w:r>
      <w:r>
        <w:t xml:space="preserve"> </w:t>
      </w:r>
      <w:r w:rsidRPr="00F4624F">
        <w:t>100+)</w:t>
      </w:r>
    </w:p>
    <w:p w14:paraId="391BEB14" w14:textId="77777777" w:rsidR="00615DAE" w:rsidRPr="00002E38" w:rsidRDefault="00615DAE" w:rsidP="00615DAE">
      <w:pPr>
        <w:pStyle w:val="NoSpacing"/>
        <w:ind w:left="180"/>
        <w:jc w:val="center"/>
        <w:rPr>
          <w:sz w:val="16"/>
          <w:szCs w:val="16"/>
        </w:rPr>
      </w:pPr>
    </w:p>
    <w:p w14:paraId="7F163507" w14:textId="77777777" w:rsidR="00615DAE" w:rsidRDefault="00615DAE" w:rsidP="00615DAE">
      <w:pPr>
        <w:pStyle w:val="NoSpacing"/>
        <w:ind w:left="180"/>
        <w:jc w:val="center"/>
      </w:pPr>
      <w:r w:rsidRPr="00F4624F">
        <w:rPr>
          <w:b/>
        </w:rPr>
        <w:t>Supper</w:t>
      </w:r>
      <w:r w:rsidRPr="00F4624F">
        <w:t xml:space="preserve"> @ 6:00pm | Holy Family Center 203</w:t>
      </w:r>
    </w:p>
    <w:p w14:paraId="11FD5AC9" w14:textId="77777777" w:rsidR="00615DAE" w:rsidRPr="00002E38" w:rsidRDefault="00615DAE" w:rsidP="00615DAE">
      <w:pPr>
        <w:pStyle w:val="NoSpacing"/>
        <w:ind w:left="180"/>
        <w:jc w:val="center"/>
        <w:rPr>
          <w:sz w:val="16"/>
          <w:szCs w:val="16"/>
        </w:rPr>
      </w:pPr>
    </w:p>
    <w:p w14:paraId="3F9093A2" w14:textId="77777777" w:rsidR="00615DAE" w:rsidRDefault="00615DAE" w:rsidP="00615DAE">
      <w:pPr>
        <w:pStyle w:val="NoSpacing"/>
        <w:ind w:left="180"/>
        <w:jc w:val="center"/>
        <w:rPr>
          <w:b/>
        </w:rPr>
      </w:pPr>
      <w:r>
        <w:rPr>
          <w:b/>
        </w:rPr>
        <w:t>Activities for ALL ages begin at 6:30pm</w:t>
      </w:r>
    </w:p>
    <w:p w14:paraId="287C73B0" w14:textId="77777777" w:rsidR="00615DAE" w:rsidRPr="00C0018F" w:rsidRDefault="00615DAE" w:rsidP="00615DAE">
      <w:pPr>
        <w:pStyle w:val="NoSpacing"/>
        <w:ind w:left="180"/>
        <w:jc w:val="center"/>
        <w:rPr>
          <w:b/>
          <w:sz w:val="16"/>
          <w:szCs w:val="16"/>
        </w:rPr>
      </w:pPr>
    </w:p>
    <w:p w14:paraId="496EE581" w14:textId="77777777" w:rsidR="00615DAE" w:rsidRPr="00F4624F" w:rsidRDefault="00615DAE" w:rsidP="00615DAE">
      <w:pPr>
        <w:pStyle w:val="NoSpacing"/>
        <w:ind w:left="180"/>
        <w:jc w:val="center"/>
      </w:pPr>
      <w:r w:rsidRPr="00F4624F">
        <w:rPr>
          <w:b/>
        </w:rPr>
        <w:t>Nursery</w:t>
      </w:r>
      <w:r>
        <w:t xml:space="preserve"> | birth through 36 months</w:t>
      </w:r>
    </w:p>
    <w:p w14:paraId="3E67530A" w14:textId="77777777" w:rsidR="00615DAE" w:rsidRPr="00002E38" w:rsidRDefault="00615DAE" w:rsidP="00615DAE">
      <w:pPr>
        <w:pStyle w:val="NoSpacing"/>
        <w:ind w:left="180"/>
        <w:jc w:val="center"/>
        <w:rPr>
          <w:sz w:val="16"/>
          <w:szCs w:val="16"/>
        </w:rPr>
      </w:pPr>
    </w:p>
    <w:p w14:paraId="1CE983EC" w14:textId="77777777" w:rsidR="00615DAE" w:rsidRPr="00F4624F" w:rsidRDefault="00615DAE" w:rsidP="00615DAE">
      <w:pPr>
        <w:pStyle w:val="NoSpacing"/>
        <w:ind w:left="180"/>
        <w:jc w:val="center"/>
      </w:pPr>
      <w:r>
        <w:rPr>
          <w:b/>
        </w:rPr>
        <w:t xml:space="preserve">Children’s </w:t>
      </w:r>
      <w:r w:rsidRPr="00F4624F">
        <w:rPr>
          <w:b/>
        </w:rPr>
        <w:t>Activities</w:t>
      </w:r>
      <w:r>
        <w:t xml:space="preserve"> | 4 years-5</w:t>
      </w:r>
      <w:r w:rsidRPr="00002E38">
        <w:rPr>
          <w:vertAlign w:val="superscript"/>
        </w:rPr>
        <w:t>th</w:t>
      </w:r>
      <w:r>
        <w:t xml:space="preserve"> grade</w:t>
      </w:r>
    </w:p>
    <w:p w14:paraId="4576ADAE" w14:textId="77777777" w:rsidR="00615DAE" w:rsidRPr="00002E38" w:rsidRDefault="00615DAE" w:rsidP="00615DAE">
      <w:pPr>
        <w:pStyle w:val="NoSpacing"/>
        <w:ind w:left="180"/>
        <w:jc w:val="center"/>
        <w:rPr>
          <w:sz w:val="16"/>
          <w:szCs w:val="16"/>
        </w:rPr>
      </w:pPr>
    </w:p>
    <w:p w14:paraId="74F1C7D8" w14:textId="77777777" w:rsidR="00615DAE" w:rsidRPr="00F4624F" w:rsidRDefault="00615DAE" w:rsidP="00615DAE">
      <w:pPr>
        <w:pStyle w:val="NoSpacing"/>
        <w:ind w:left="180"/>
        <w:jc w:val="center"/>
      </w:pPr>
      <w:r w:rsidRPr="00F4624F">
        <w:rPr>
          <w:b/>
        </w:rPr>
        <w:t>Episcopal Youth Community</w:t>
      </w:r>
      <w:r w:rsidRPr="00F4624F">
        <w:t xml:space="preserve"> (EYC)</w:t>
      </w:r>
    </w:p>
    <w:p w14:paraId="7A8CAF4A" w14:textId="77777777" w:rsidR="00615DAE" w:rsidRPr="00F4624F" w:rsidRDefault="00615DAE" w:rsidP="00615DAE">
      <w:pPr>
        <w:pStyle w:val="NoSpacing"/>
        <w:ind w:left="180"/>
        <w:jc w:val="center"/>
      </w:pPr>
      <w:r w:rsidRPr="00F4624F">
        <w:lastRenderedPageBreak/>
        <w:t>6</w:t>
      </w:r>
      <w:r w:rsidRPr="00F4624F">
        <w:rPr>
          <w:vertAlign w:val="superscript"/>
        </w:rPr>
        <w:t>th</w:t>
      </w:r>
      <w:r w:rsidRPr="00F4624F">
        <w:t>-12</w:t>
      </w:r>
      <w:r w:rsidRPr="00F4624F">
        <w:rPr>
          <w:vertAlign w:val="superscript"/>
        </w:rPr>
        <w:t>th</w:t>
      </w:r>
      <w:r w:rsidRPr="00F4624F">
        <w:t xml:space="preserve"> grades | Holy Family Center 208 &amp; 209</w:t>
      </w:r>
    </w:p>
    <w:p w14:paraId="022D939C" w14:textId="77777777" w:rsidR="00615DAE" w:rsidRPr="00C0018F" w:rsidRDefault="00615DAE" w:rsidP="00615DAE">
      <w:pPr>
        <w:pStyle w:val="NoSpacing"/>
        <w:ind w:left="180"/>
        <w:jc w:val="center"/>
        <w:rPr>
          <w:sz w:val="10"/>
          <w:szCs w:val="10"/>
        </w:rPr>
      </w:pPr>
    </w:p>
    <w:p w14:paraId="2984868A" w14:textId="77777777" w:rsidR="00615DAE" w:rsidRDefault="00615DAE" w:rsidP="00615DAE">
      <w:pPr>
        <w:pStyle w:val="NoSpacing"/>
        <w:ind w:left="180"/>
        <w:jc w:val="center"/>
        <w:rPr>
          <w:sz w:val="23"/>
          <w:szCs w:val="23"/>
        </w:rPr>
      </w:pPr>
      <w:r>
        <w:rPr>
          <w:sz w:val="23"/>
          <w:szCs w:val="23"/>
        </w:rPr>
        <w:sym w:font="Wingdings 2" w:char="F0F4"/>
      </w:r>
      <w:r>
        <w:rPr>
          <w:sz w:val="23"/>
          <w:szCs w:val="23"/>
        </w:rPr>
        <w:sym w:font="Wingdings 2" w:char="F0F4"/>
      </w:r>
      <w:r>
        <w:rPr>
          <w:sz w:val="23"/>
          <w:szCs w:val="23"/>
        </w:rPr>
        <w:sym w:font="Wingdings 2" w:char="F0F4"/>
      </w:r>
      <w:r>
        <w:rPr>
          <w:sz w:val="23"/>
          <w:szCs w:val="23"/>
        </w:rPr>
        <w:sym w:font="Wingdings 2" w:char="F0F4"/>
      </w:r>
      <w:r>
        <w:rPr>
          <w:sz w:val="23"/>
          <w:szCs w:val="23"/>
        </w:rPr>
        <w:sym w:font="Wingdings 2" w:char="F0F4"/>
      </w:r>
    </w:p>
    <w:p w14:paraId="5C2A1ED2" w14:textId="77777777" w:rsidR="00615DAE" w:rsidRPr="00615DAE" w:rsidRDefault="00615DAE" w:rsidP="00615DAE">
      <w:pPr>
        <w:pStyle w:val="NoSpacing"/>
        <w:ind w:left="180"/>
        <w:jc w:val="center"/>
        <w:rPr>
          <w:b/>
          <w:color w:val="1F3864" w:themeColor="accent5" w:themeShade="80"/>
        </w:rPr>
      </w:pPr>
      <w:r w:rsidRPr="00615DAE">
        <w:rPr>
          <w:b/>
          <w:color w:val="1F3864" w:themeColor="accent5" w:themeShade="80"/>
        </w:rPr>
        <w:t>OPPORTUNITIES FOR CHILDREN AND YOUTH</w:t>
      </w:r>
      <w:proofErr w:type="gramStart"/>
      <w:r>
        <w:rPr>
          <w:b/>
          <w:color w:val="1F3864" w:themeColor="accent5" w:themeShade="80"/>
        </w:rPr>
        <w:t>…..</w:t>
      </w:r>
      <w:proofErr w:type="gramEnd"/>
    </w:p>
    <w:p w14:paraId="56ED4218" w14:textId="77777777" w:rsidR="00615DAE" w:rsidRDefault="00615DAE" w:rsidP="00615DAE">
      <w:pPr>
        <w:pStyle w:val="NoSpacing"/>
        <w:ind w:left="180"/>
        <w:jc w:val="center"/>
        <w:rPr>
          <w:b/>
        </w:rPr>
      </w:pPr>
    </w:p>
    <w:p w14:paraId="670D6A75" w14:textId="77777777" w:rsidR="00615DAE" w:rsidRPr="00F4624F" w:rsidRDefault="00615DAE" w:rsidP="00615DAE">
      <w:pPr>
        <w:pStyle w:val="NoSpacing"/>
        <w:ind w:left="180"/>
        <w:jc w:val="center"/>
      </w:pPr>
      <w:r w:rsidRPr="00F4624F">
        <w:rPr>
          <w:b/>
        </w:rPr>
        <w:t>Sunday Nursery</w:t>
      </w:r>
      <w:r>
        <w:t xml:space="preserve"> | ages birth to 36 months</w:t>
      </w:r>
    </w:p>
    <w:p w14:paraId="08B9FF3F" w14:textId="77777777" w:rsidR="00615DAE" w:rsidRPr="00F4624F" w:rsidRDefault="00615DAE" w:rsidP="00615DAE">
      <w:pPr>
        <w:pStyle w:val="NoSpacing"/>
        <w:ind w:left="180"/>
        <w:jc w:val="center"/>
      </w:pPr>
      <w:r w:rsidRPr="00F4624F">
        <w:t>7:45am</w:t>
      </w:r>
      <w:r>
        <w:t xml:space="preserve"> </w:t>
      </w:r>
      <w:r w:rsidRPr="00F4624F">
        <w:t>-</w:t>
      </w:r>
      <w:r>
        <w:t xml:space="preserve"> </w:t>
      </w:r>
      <w:r w:rsidRPr="00F4624F">
        <w:t>12 noon</w:t>
      </w:r>
    </w:p>
    <w:p w14:paraId="6281C736" w14:textId="77777777" w:rsidR="00615DAE" w:rsidRPr="00002E38" w:rsidRDefault="00615DAE" w:rsidP="00615DAE">
      <w:pPr>
        <w:pStyle w:val="NoSpacing"/>
        <w:ind w:left="180"/>
        <w:jc w:val="center"/>
        <w:rPr>
          <w:sz w:val="16"/>
          <w:szCs w:val="16"/>
        </w:rPr>
      </w:pPr>
    </w:p>
    <w:p w14:paraId="27C44CB8" w14:textId="77777777" w:rsidR="00615DAE" w:rsidRPr="00F4624F" w:rsidRDefault="00615DAE" w:rsidP="00615DAE">
      <w:pPr>
        <w:pStyle w:val="NoSpacing"/>
        <w:ind w:left="180"/>
        <w:jc w:val="center"/>
      </w:pPr>
      <w:r>
        <w:rPr>
          <w:b/>
        </w:rPr>
        <w:t xml:space="preserve">Preschool chapel | </w:t>
      </w:r>
      <w:r>
        <w:t>ages 3 - 4 years</w:t>
      </w:r>
    </w:p>
    <w:p w14:paraId="30BFEA1D" w14:textId="77777777" w:rsidR="00615DAE" w:rsidRPr="00F4624F" w:rsidRDefault="00615DAE" w:rsidP="00615DAE">
      <w:pPr>
        <w:pStyle w:val="NoSpacing"/>
        <w:ind w:left="180"/>
        <w:jc w:val="center"/>
      </w:pPr>
      <w:r>
        <w:t>Drop off before 10:30 worship</w:t>
      </w:r>
    </w:p>
    <w:p w14:paraId="4D852803" w14:textId="77777777" w:rsidR="00615DAE" w:rsidRPr="00002E38" w:rsidRDefault="00615DAE" w:rsidP="00615DAE">
      <w:pPr>
        <w:pStyle w:val="NoSpacing"/>
        <w:ind w:left="180"/>
        <w:jc w:val="center"/>
        <w:rPr>
          <w:sz w:val="16"/>
          <w:szCs w:val="16"/>
        </w:rPr>
      </w:pPr>
    </w:p>
    <w:p w14:paraId="085CCDE4" w14:textId="77777777" w:rsidR="00615DAE" w:rsidRPr="00F4624F" w:rsidRDefault="00615DAE" w:rsidP="00615DAE">
      <w:pPr>
        <w:pStyle w:val="NoSpacing"/>
        <w:ind w:left="180"/>
        <w:jc w:val="center"/>
      </w:pPr>
      <w:r w:rsidRPr="00F4624F">
        <w:rPr>
          <w:b/>
        </w:rPr>
        <w:t>Children’s Chapel</w:t>
      </w:r>
      <w:r>
        <w:t xml:space="preserve"> | ages 3 through 3</w:t>
      </w:r>
      <w:r w:rsidRPr="00F4624F">
        <w:rPr>
          <w:vertAlign w:val="superscript"/>
        </w:rPr>
        <w:t>rd</w:t>
      </w:r>
      <w:r>
        <w:t xml:space="preserve"> grade</w:t>
      </w:r>
    </w:p>
    <w:p w14:paraId="6B534C49" w14:textId="77777777" w:rsidR="00615DAE" w:rsidRDefault="00615DAE" w:rsidP="00615DAE">
      <w:pPr>
        <w:pStyle w:val="NoSpacing"/>
        <w:ind w:left="180"/>
        <w:jc w:val="center"/>
      </w:pPr>
      <w:r>
        <w:t>Leave from (and return to) 10:30 worship</w:t>
      </w:r>
    </w:p>
    <w:p w14:paraId="75A29004" w14:textId="77777777" w:rsidR="00615DAE" w:rsidRPr="00002E38" w:rsidRDefault="00615DAE" w:rsidP="00615DAE">
      <w:pPr>
        <w:pStyle w:val="NoSpacing"/>
        <w:ind w:left="180"/>
        <w:jc w:val="center"/>
        <w:rPr>
          <w:sz w:val="16"/>
          <w:szCs w:val="16"/>
        </w:rPr>
      </w:pPr>
    </w:p>
    <w:p w14:paraId="787BE143" w14:textId="77777777" w:rsidR="00615DAE" w:rsidRDefault="00615DAE" w:rsidP="00615DAE">
      <w:pPr>
        <w:pStyle w:val="NoSpacing"/>
        <w:ind w:left="180"/>
        <w:jc w:val="center"/>
        <w:rPr>
          <w:b/>
        </w:rPr>
      </w:pPr>
      <w:r>
        <w:rPr>
          <w:b/>
        </w:rPr>
        <w:t>Children’s Sermons</w:t>
      </w:r>
    </w:p>
    <w:p w14:paraId="437DB243" w14:textId="77777777" w:rsidR="00615DAE" w:rsidRDefault="00615DAE" w:rsidP="00615DAE">
      <w:pPr>
        <w:pStyle w:val="NoSpacing"/>
        <w:ind w:left="180"/>
        <w:jc w:val="center"/>
      </w:pPr>
      <w:r>
        <w:t>Once monthly</w:t>
      </w:r>
    </w:p>
    <w:p w14:paraId="482C95F9" w14:textId="77777777" w:rsidR="00615DAE" w:rsidRPr="00002E38" w:rsidRDefault="00615DAE" w:rsidP="00615DAE">
      <w:pPr>
        <w:pStyle w:val="NoSpacing"/>
        <w:ind w:left="180"/>
        <w:jc w:val="center"/>
        <w:rPr>
          <w:sz w:val="16"/>
          <w:szCs w:val="16"/>
        </w:rPr>
      </w:pPr>
    </w:p>
    <w:p w14:paraId="71823EEE" w14:textId="77777777" w:rsidR="00615DAE" w:rsidRDefault="00615DAE" w:rsidP="00615DAE">
      <w:pPr>
        <w:pStyle w:val="NoSpacing"/>
        <w:ind w:left="180"/>
        <w:jc w:val="center"/>
      </w:pPr>
      <w:r w:rsidRPr="00F4624F">
        <w:rPr>
          <w:b/>
        </w:rPr>
        <w:t>Children’s Nook</w:t>
      </w:r>
      <w:r>
        <w:rPr>
          <w:b/>
        </w:rPr>
        <w:t xml:space="preserve"> </w:t>
      </w:r>
      <w:r w:rsidRPr="00002E38">
        <w:t>is in</w:t>
      </w:r>
      <w:r>
        <w:t xml:space="preserve"> the Narthex (fellowship area) for books and quiet materials to use during worship.</w:t>
      </w:r>
    </w:p>
    <w:p w14:paraId="2CB5299F" w14:textId="77777777" w:rsidR="00615DAE" w:rsidRPr="00002E38" w:rsidRDefault="00615DAE" w:rsidP="00615DAE">
      <w:pPr>
        <w:pStyle w:val="NoSpacing"/>
        <w:ind w:left="180"/>
        <w:jc w:val="center"/>
        <w:rPr>
          <w:b/>
          <w:sz w:val="16"/>
          <w:szCs w:val="16"/>
        </w:rPr>
      </w:pPr>
    </w:p>
    <w:p w14:paraId="3D0A87A9" w14:textId="77777777" w:rsidR="00615DAE" w:rsidRPr="00002E38" w:rsidRDefault="00615DAE" w:rsidP="00615DAE">
      <w:pPr>
        <w:pStyle w:val="NoSpacing"/>
        <w:ind w:left="180"/>
        <w:jc w:val="center"/>
      </w:pPr>
      <w:r>
        <w:rPr>
          <w:b/>
        </w:rPr>
        <w:t>5</w:t>
      </w:r>
      <w:r w:rsidRPr="00002E38">
        <w:rPr>
          <w:b/>
          <w:vertAlign w:val="superscript"/>
        </w:rPr>
        <w:t>th</w:t>
      </w:r>
      <w:r>
        <w:rPr>
          <w:b/>
        </w:rPr>
        <w:t xml:space="preserve"> grade and up</w:t>
      </w:r>
      <w:r>
        <w:t xml:space="preserve"> are encouraged to serve as acolytes or worship leaders.</w:t>
      </w:r>
    </w:p>
    <w:p w14:paraId="5803427F" w14:textId="77777777" w:rsidR="00615DAE" w:rsidRPr="00002E38" w:rsidRDefault="00615DAE" w:rsidP="00615DAE">
      <w:pPr>
        <w:pStyle w:val="NoSpacing"/>
        <w:ind w:left="180"/>
        <w:jc w:val="center"/>
        <w:rPr>
          <w:sz w:val="16"/>
          <w:szCs w:val="16"/>
        </w:rPr>
      </w:pPr>
    </w:p>
    <w:p w14:paraId="101AF5C1" w14:textId="77777777" w:rsidR="00615DAE" w:rsidRPr="00F4624F" w:rsidRDefault="00615DAE" w:rsidP="00615DAE">
      <w:pPr>
        <w:pStyle w:val="NoSpacing"/>
        <w:ind w:left="180"/>
        <w:jc w:val="center"/>
      </w:pPr>
      <w:r w:rsidRPr="00F4624F">
        <w:rPr>
          <w:b/>
        </w:rPr>
        <w:t>Sunday School</w:t>
      </w:r>
      <w:r w:rsidRPr="00F4624F">
        <w:t xml:space="preserve"> (ages 3</w:t>
      </w:r>
      <w:r>
        <w:t xml:space="preserve"> </w:t>
      </w:r>
      <w:r w:rsidRPr="00F4624F">
        <w:t>-</w:t>
      </w:r>
      <w:r>
        <w:t xml:space="preserve"> </w:t>
      </w:r>
      <w:r w:rsidRPr="00F4624F">
        <w:t>18 years)</w:t>
      </w:r>
    </w:p>
    <w:p w14:paraId="7552AB00" w14:textId="77777777" w:rsidR="00615DAE" w:rsidRPr="00F4624F" w:rsidRDefault="00615DAE" w:rsidP="00615DAE">
      <w:pPr>
        <w:pStyle w:val="NoSpacing"/>
        <w:ind w:left="180"/>
        <w:jc w:val="center"/>
      </w:pPr>
      <w:r>
        <w:t>9:00</w:t>
      </w:r>
      <w:r w:rsidRPr="00F4624F">
        <w:t>am-10:15am</w:t>
      </w:r>
    </w:p>
    <w:p w14:paraId="7F77208C" w14:textId="77777777" w:rsidR="00615DAE" w:rsidRPr="00F4624F" w:rsidRDefault="00615DAE" w:rsidP="00615DAE">
      <w:pPr>
        <w:pStyle w:val="NoSpacing"/>
        <w:ind w:left="180"/>
        <w:jc w:val="center"/>
      </w:pPr>
      <w:r w:rsidRPr="00F4624F">
        <w:t>Preschool | Holy Family Center 109</w:t>
      </w:r>
    </w:p>
    <w:p w14:paraId="18289D50" w14:textId="77777777" w:rsidR="00615DAE" w:rsidRPr="00F4624F" w:rsidRDefault="00615DAE" w:rsidP="00615DAE">
      <w:pPr>
        <w:pStyle w:val="NoSpacing"/>
        <w:ind w:left="180"/>
        <w:jc w:val="center"/>
      </w:pPr>
      <w:r w:rsidRPr="00F4624F">
        <w:t>K</w:t>
      </w:r>
      <w:r>
        <w:t xml:space="preserve"> </w:t>
      </w:r>
      <w:r w:rsidRPr="00F4624F">
        <w:t>-</w:t>
      </w:r>
      <w:r>
        <w:t xml:space="preserve"> </w:t>
      </w:r>
      <w:r w:rsidRPr="00F4624F">
        <w:t>2</w:t>
      </w:r>
      <w:r w:rsidRPr="00F4624F">
        <w:rPr>
          <w:vertAlign w:val="superscript"/>
        </w:rPr>
        <w:t>nd</w:t>
      </w:r>
      <w:r w:rsidRPr="00F4624F">
        <w:t xml:space="preserve"> grade | Holy Family Center 106</w:t>
      </w:r>
    </w:p>
    <w:p w14:paraId="6927C2AD" w14:textId="77777777" w:rsidR="00615DAE" w:rsidRPr="00F4624F" w:rsidRDefault="00615DAE" w:rsidP="00615DAE">
      <w:pPr>
        <w:pStyle w:val="NoSpacing"/>
        <w:ind w:left="180"/>
        <w:jc w:val="center"/>
      </w:pPr>
      <w:r w:rsidRPr="00F4624F">
        <w:t>3</w:t>
      </w:r>
      <w:r w:rsidRPr="00F4624F">
        <w:rPr>
          <w:vertAlign w:val="superscript"/>
        </w:rPr>
        <w:t>rd</w:t>
      </w:r>
      <w:r>
        <w:rPr>
          <w:vertAlign w:val="superscript"/>
        </w:rPr>
        <w:t xml:space="preserve"> </w:t>
      </w:r>
      <w:r w:rsidRPr="00F4624F">
        <w:t>-</w:t>
      </w:r>
      <w:r>
        <w:t xml:space="preserve"> </w:t>
      </w:r>
      <w:r w:rsidRPr="00F4624F">
        <w:t>5</w:t>
      </w:r>
      <w:r w:rsidRPr="00F4624F">
        <w:rPr>
          <w:vertAlign w:val="superscript"/>
        </w:rPr>
        <w:t>th</w:t>
      </w:r>
      <w:r w:rsidRPr="00F4624F">
        <w:t xml:space="preserve"> grade | Holy Family Center 210</w:t>
      </w:r>
    </w:p>
    <w:p w14:paraId="35646507" w14:textId="77777777" w:rsidR="00615DAE" w:rsidRPr="00F4624F" w:rsidRDefault="00615DAE" w:rsidP="00615DAE">
      <w:pPr>
        <w:pStyle w:val="NoSpacing"/>
        <w:ind w:left="180"/>
        <w:jc w:val="center"/>
      </w:pPr>
      <w:r w:rsidRPr="00F4624F">
        <w:t>Middle School | Holy Family Center 208</w:t>
      </w:r>
    </w:p>
    <w:p w14:paraId="678492E2" w14:textId="77777777" w:rsidR="00615DAE" w:rsidRPr="00F4624F" w:rsidRDefault="00615DAE" w:rsidP="00615DAE">
      <w:pPr>
        <w:pStyle w:val="NoSpacing"/>
        <w:ind w:left="180"/>
        <w:jc w:val="center"/>
      </w:pPr>
      <w:r w:rsidRPr="00F4624F">
        <w:t>High School | Holy Family Center 209</w:t>
      </w:r>
    </w:p>
    <w:p w14:paraId="6403E408" w14:textId="77777777" w:rsidR="00615DAE" w:rsidRPr="00002E38" w:rsidRDefault="00615DAE" w:rsidP="00615DAE">
      <w:pPr>
        <w:pStyle w:val="NoSpacing"/>
        <w:ind w:left="180"/>
        <w:jc w:val="center"/>
        <w:rPr>
          <w:sz w:val="16"/>
          <w:szCs w:val="16"/>
        </w:rPr>
      </w:pPr>
    </w:p>
    <w:p w14:paraId="044FF162" w14:textId="77777777" w:rsidR="00615DAE" w:rsidRDefault="00615DAE" w:rsidP="00615DAE">
      <w:pPr>
        <w:pStyle w:val="NoSpacing"/>
        <w:ind w:left="180"/>
        <w:jc w:val="center"/>
        <w:rPr>
          <w:sz w:val="23"/>
          <w:szCs w:val="23"/>
        </w:rPr>
      </w:pPr>
      <w:r>
        <w:rPr>
          <w:sz w:val="23"/>
          <w:szCs w:val="23"/>
        </w:rPr>
        <w:sym w:font="Wingdings 2" w:char="F0F4"/>
      </w:r>
      <w:r>
        <w:rPr>
          <w:sz w:val="23"/>
          <w:szCs w:val="23"/>
        </w:rPr>
        <w:sym w:font="Wingdings 2" w:char="F0F4"/>
      </w:r>
      <w:r>
        <w:rPr>
          <w:sz w:val="23"/>
          <w:szCs w:val="23"/>
        </w:rPr>
        <w:sym w:font="Wingdings 2" w:char="F0F4"/>
      </w:r>
      <w:r>
        <w:rPr>
          <w:sz w:val="23"/>
          <w:szCs w:val="23"/>
        </w:rPr>
        <w:sym w:font="Wingdings 2" w:char="F0F4"/>
      </w:r>
      <w:r>
        <w:rPr>
          <w:sz w:val="23"/>
          <w:szCs w:val="23"/>
        </w:rPr>
        <w:sym w:font="Wingdings 2" w:char="F0F4"/>
      </w:r>
    </w:p>
    <w:p w14:paraId="09EBF45A" w14:textId="77777777" w:rsidR="00615DAE" w:rsidRPr="00C0018F" w:rsidRDefault="00615DAE" w:rsidP="00615DAE">
      <w:pPr>
        <w:pStyle w:val="NoSpacing"/>
        <w:ind w:left="180"/>
        <w:jc w:val="center"/>
        <w:rPr>
          <w:sz w:val="10"/>
          <w:szCs w:val="10"/>
        </w:rPr>
      </w:pPr>
    </w:p>
    <w:p w14:paraId="3C09D991" w14:textId="77777777" w:rsidR="00615DAE" w:rsidRPr="00F4624F" w:rsidRDefault="00615DAE" w:rsidP="00615DAE">
      <w:pPr>
        <w:pStyle w:val="NoSpacing"/>
        <w:ind w:left="180"/>
        <w:jc w:val="center"/>
        <w:rPr>
          <w:b/>
        </w:rPr>
      </w:pPr>
      <w:r w:rsidRPr="00F4624F">
        <w:rPr>
          <w:b/>
        </w:rPr>
        <w:t>Wednesdays – Supper on Wednesday (SOW)</w:t>
      </w:r>
    </w:p>
    <w:p w14:paraId="60EC6458" w14:textId="77777777" w:rsidR="00615DAE" w:rsidRPr="00F4624F" w:rsidRDefault="00615DAE" w:rsidP="00615DAE">
      <w:pPr>
        <w:pStyle w:val="NoSpacing"/>
        <w:ind w:left="180"/>
        <w:jc w:val="center"/>
      </w:pPr>
      <w:r w:rsidRPr="00F4624F">
        <w:t>ALL Ages (0</w:t>
      </w:r>
      <w:r>
        <w:t xml:space="preserve"> </w:t>
      </w:r>
      <w:r w:rsidRPr="00F4624F">
        <w:t>-</w:t>
      </w:r>
      <w:r>
        <w:t xml:space="preserve"> </w:t>
      </w:r>
      <w:r w:rsidRPr="00F4624F">
        <w:t>100+)</w:t>
      </w:r>
    </w:p>
    <w:p w14:paraId="67D2678C" w14:textId="77777777" w:rsidR="00615DAE" w:rsidRPr="00002E38" w:rsidRDefault="00615DAE" w:rsidP="00615DAE">
      <w:pPr>
        <w:pStyle w:val="NoSpacing"/>
        <w:ind w:left="180"/>
        <w:jc w:val="center"/>
        <w:rPr>
          <w:sz w:val="16"/>
          <w:szCs w:val="16"/>
        </w:rPr>
      </w:pPr>
    </w:p>
    <w:p w14:paraId="0DDB4F10" w14:textId="77777777" w:rsidR="00615DAE" w:rsidRDefault="00615DAE" w:rsidP="00615DAE">
      <w:pPr>
        <w:pStyle w:val="NoSpacing"/>
        <w:ind w:left="180"/>
        <w:jc w:val="center"/>
      </w:pPr>
      <w:r w:rsidRPr="00F4624F">
        <w:rPr>
          <w:b/>
        </w:rPr>
        <w:t>Supper</w:t>
      </w:r>
      <w:r w:rsidRPr="00F4624F">
        <w:t xml:space="preserve"> @ 6:00pm | Holy Family Center 203</w:t>
      </w:r>
    </w:p>
    <w:p w14:paraId="3174CD30" w14:textId="77777777" w:rsidR="00615DAE" w:rsidRPr="00002E38" w:rsidRDefault="00615DAE" w:rsidP="00615DAE">
      <w:pPr>
        <w:pStyle w:val="NoSpacing"/>
        <w:ind w:left="180"/>
        <w:jc w:val="center"/>
        <w:rPr>
          <w:sz w:val="16"/>
          <w:szCs w:val="16"/>
        </w:rPr>
      </w:pPr>
    </w:p>
    <w:p w14:paraId="68F08300" w14:textId="77777777" w:rsidR="00615DAE" w:rsidRDefault="00615DAE" w:rsidP="00615DAE">
      <w:pPr>
        <w:pStyle w:val="NoSpacing"/>
        <w:ind w:left="180"/>
        <w:jc w:val="center"/>
        <w:rPr>
          <w:b/>
        </w:rPr>
      </w:pPr>
      <w:r>
        <w:rPr>
          <w:b/>
        </w:rPr>
        <w:t>Activities for ALL ages begin at 6:30pm</w:t>
      </w:r>
    </w:p>
    <w:p w14:paraId="6DDE8BA9" w14:textId="77777777" w:rsidR="00615DAE" w:rsidRPr="00C0018F" w:rsidRDefault="00615DAE" w:rsidP="00615DAE">
      <w:pPr>
        <w:pStyle w:val="NoSpacing"/>
        <w:ind w:left="180"/>
        <w:jc w:val="center"/>
        <w:rPr>
          <w:b/>
          <w:sz w:val="16"/>
          <w:szCs w:val="16"/>
        </w:rPr>
      </w:pPr>
    </w:p>
    <w:p w14:paraId="0DA0CB7B" w14:textId="77777777" w:rsidR="00615DAE" w:rsidRPr="00F4624F" w:rsidRDefault="00615DAE" w:rsidP="00615DAE">
      <w:pPr>
        <w:pStyle w:val="NoSpacing"/>
        <w:ind w:left="180"/>
        <w:jc w:val="center"/>
      </w:pPr>
      <w:r w:rsidRPr="00F4624F">
        <w:rPr>
          <w:b/>
        </w:rPr>
        <w:t>Nursery</w:t>
      </w:r>
      <w:r>
        <w:t xml:space="preserve"> | birth through 36 months</w:t>
      </w:r>
    </w:p>
    <w:p w14:paraId="6CAAF58A" w14:textId="77777777" w:rsidR="00615DAE" w:rsidRPr="00002E38" w:rsidRDefault="00615DAE" w:rsidP="00615DAE">
      <w:pPr>
        <w:pStyle w:val="NoSpacing"/>
        <w:ind w:left="180"/>
        <w:jc w:val="center"/>
        <w:rPr>
          <w:sz w:val="16"/>
          <w:szCs w:val="16"/>
        </w:rPr>
      </w:pPr>
    </w:p>
    <w:p w14:paraId="759A9063" w14:textId="77777777" w:rsidR="00615DAE" w:rsidRPr="00F4624F" w:rsidRDefault="00615DAE" w:rsidP="00615DAE">
      <w:pPr>
        <w:pStyle w:val="NoSpacing"/>
        <w:ind w:left="180"/>
        <w:jc w:val="center"/>
      </w:pPr>
      <w:r>
        <w:rPr>
          <w:b/>
        </w:rPr>
        <w:t xml:space="preserve">Children’s </w:t>
      </w:r>
      <w:r w:rsidRPr="00F4624F">
        <w:rPr>
          <w:b/>
        </w:rPr>
        <w:t>Activities</w:t>
      </w:r>
      <w:r>
        <w:t xml:space="preserve"> | 4 years-5</w:t>
      </w:r>
      <w:r w:rsidRPr="00002E38">
        <w:rPr>
          <w:vertAlign w:val="superscript"/>
        </w:rPr>
        <w:t>th</w:t>
      </w:r>
      <w:r>
        <w:t xml:space="preserve"> grade</w:t>
      </w:r>
    </w:p>
    <w:p w14:paraId="45A21D7A" w14:textId="77777777" w:rsidR="00615DAE" w:rsidRPr="00002E38" w:rsidRDefault="00615DAE" w:rsidP="00615DAE">
      <w:pPr>
        <w:pStyle w:val="NoSpacing"/>
        <w:ind w:left="180"/>
        <w:jc w:val="center"/>
        <w:rPr>
          <w:sz w:val="16"/>
          <w:szCs w:val="16"/>
        </w:rPr>
      </w:pPr>
    </w:p>
    <w:p w14:paraId="7751A05E" w14:textId="77777777" w:rsidR="00615DAE" w:rsidRPr="00F4624F" w:rsidRDefault="00615DAE" w:rsidP="00615DAE">
      <w:pPr>
        <w:pStyle w:val="NoSpacing"/>
        <w:ind w:left="180"/>
        <w:jc w:val="center"/>
      </w:pPr>
      <w:r w:rsidRPr="00F4624F">
        <w:rPr>
          <w:b/>
        </w:rPr>
        <w:t>Episcopal Youth Community</w:t>
      </w:r>
      <w:r w:rsidRPr="00F4624F">
        <w:t xml:space="preserve"> (EYC)</w:t>
      </w:r>
    </w:p>
    <w:p w14:paraId="11822831" w14:textId="77777777" w:rsidR="00615DAE" w:rsidRPr="00F4624F" w:rsidRDefault="00615DAE" w:rsidP="00615DAE">
      <w:pPr>
        <w:pStyle w:val="NoSpacing"/>
        <w:ind w:left="180"/>
        <w:jc w:val="center"/>
      </w:pPr>
      <w:r w:rsidRPr="00F4624F">
        <w:lastRenderedPageBreak/>
        <w:t>6</w:t>
      </w:r>
      <w:r w:rsidRPr="00F4624F">
        <w:rPr>
          <w:vertAlign w:val="superscript"/>
        </w:rPr>
        <w:t>th</w:t>
      </w:r>
      <w:r w:rsidRPr="00F4624F">
        <w:t>-12</w:t>
      </w:r>
      <w:r w:rsidRPr="00F4624F">
        <w:rPr>
          <w:vertAlign w:val="superscript"/>
        </w:rPr>
        <w:t>th</w:t>
      </w:r>
      <w:r w:rsidRPr="00F4624F">
        <w:t xml:space="preserve"> grades | Holy Family Center 208 &amp; 209</w:t>
      </w:r>
    </w:p>
    <w:p w14:paraId="494CA4F6" w14:textId="77777777" w:rsidR="00615DAE" w:rsidRPr="00C0018F" w:rsidRDefault="00615DAE" w:rsidP="00615DAE">
      <w:pPr>
        <w:pStyle w:val="NoSpacing"/>
        <w:ind w:left="180"/>
        <w:jc w:val="center"/>
        <w:rPr>
          <w:sz w:val="10"/>
          <w:szCs w:val="10"/>
        </w:rPr>
      </w:pPr>
    </w:p>
    <w:p w14:paraId="1C613DF2" w14:textId="77777777" w:rsidR="00615DAE" w:rsidRDefault="00615DAE" w:rsidP="00615DAE">
      <w:pPr>
        <w:pStyle w:val="NoSpacing"/>
        <w:ind w:left="180"/>
        <w:jc w:val="center"/>
        <w:rPr>
          <w:sz w:val="23"/>
          <w:szCs w:val="23"/>
        </w:rPr>
      </w:pPr>
      <w:r>
        <w:rPr>
          <w:sz w:val="23"/>
          <w:szCs w:val="23"/>
        </w:rPr>
        <w:sym w:font="Wingdings 2" w:char="F0F4"/>
      </w:r>
      <w:r>
        <w:rPr>
          <w:sz w:val="23"/>
          <w:szCs w:val="23"/>
        </w:rPr>
        <w:sym w:font="Wingdings 2" w:char="F0F4"/>
      </w:r>
      <w:r>
        <w:rPr>
          <w:sz w:val="23"/>
          <w:szCs w:val="23"/>
        </w:rPr>
        <w:sym w:font="Wingdings 2" w:char="F0F4"/>
      </w:r>
      <w:r>
        <w:rPr>
          <w:sz w:val="23"/>
          <w:szCs w:val="23"/>
        </w:rPr>
        <w:sym w:font="Wingdings 2" w:char="F0F4"/>
      </w:r>
      <w:r>
        <w:rPr>
          <w:sz w:val="23"/>
          <w:szCs w:val="23"/>
        </w:rPr>
        <w:sym w:font="Wingdings 2" w:char="F0F4"/>
      </w:r>
    </w:p>
    <w:sectPr w:rsidR="00615DAE" w:rsidSect="00C0018F">
      <w:pgSz w:w="15840" w:h="12240" w:orient="landscape" w:code="1"/>
      <w:pgMar w:top="432" w:right="432" w:bottom="432" w:left="432" w:header="0" w:footer="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C9"/>
    <w:rsid w:val="00002E38"/>
    <w:rsid w:val="00094667"/>
    <w:rsid w:val="00161E63"/>
    <w:rsid w:val="001C5DC9"/>
    <w:rsid w:val="00292A61"/>
    <w:rsid w:val="00316EA6"/>
    <w:rsid w:val="003A707C"/>
    <w:rsid w:val="003B374E"/>
    <w:rsid w:val="0045691D"/>
    <w:rsid w:val="00615DAE"/>
    <w:rsid w:val="006B2BF5"/>
    <w:rsid w:val="0093117E"/>
    <w:rsid w:val="00951D06"/>
    <w:rsid w:val="00A67D5C"/>
    <w:rsid w:val="00A736A1"/>
    <w:rsid w:val="00C0018F"/>
    <w:rsid w:val="00F21FE5"/>
    <w:rsid w:val="00F4624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1E6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07C"/>
    <w:pPr>
      <w:spacing w:after="0" w:line="240" w:lineRule="auto"/>
    </w:pPr>
  </w:style>
  <w:style w:type="paragraph" w:styleId="BalloonText">
    <w:name w:val="Balloon Text"/>
    <w:basedOn w:val="Normal"/>
    <w:link w:val="BalloonTextChar"/>
    <w:uiPriority w:val="99"/>
    <w:semiHidden/>
    <w:unhideWhenUsed/>
    <w:rsid w:val="003B37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7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79821-5CD7-9C47-AC02-0F2DB05A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Office</dc:creator>
  <cp:keywords/>
  <dc:description/>
  <cp:lastModifiedBy>Mary Parmer</cp:lastModifiedBy>
  <cp:revision>2</cp:revision>
  <cp:lastPrinted>2016-03-15T18:04:00Z</cp:lastPrinted>
  <dcterms:created xsi:type="dcterms:W3CDTF">2018-02-18T04:02:00Z</dcterms:created>
  <dcterms:modified xsi:type="dcterms:W3CDTF">2018-02-18T04:02:00Z</dcterms:modified>
</cp:coreProperties>
</file>